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96E23" w14:textId="47712603" w:rsidR="00736DB2" w:rsidRPr="00832CA6" w:rsidRDefault="00736DB2" w:rsidP="004C50F5">
      <w:pPr>
        <w:spacing w:after="0" w:line="240" w:lineRule="auto"/>
        <w:jc w:val="center"/>
        <w:rPr>
          <w:rFonts w:ascii="Cambria" w:eastAsia="Times New Roman" w:hAnsi="Cambria" w:cs="Arial"/>
          <w:b/>
          <w:bCs/>
          <w:caps/>
          <w:color w:val="231F20"/>
          <w:sz w:val="28"/>
          <w:szCs w:val="20"/>
        </w:rPr>
      </w:pPr>
      <w:r w:rsidRPr="00832CA6">
        <w:rPr>
          <w:rFonts w:ascii="Cambria" w:eastAsia="Times New Roman" w:hAnsi="Cambria" w:cs="Arial"/>
          <w:b/>
          <w:bCs/>
          <w:color w:val="231F20"/>
          <w:sz w:val="28"/>
          <w:szCs w:val="20"/>
        </w:rPr>
        <w:t>Título em português</w:t>
      </w:r>
    </w:p>
    <w:p w14:paraId="78D2EE42" w14:textId="77777777" w:rsidR="00736DB2" w:rsidRPr="00832CA6" w:rsidRDefault="00736DB2" w:rsidP="004C50F5">
      <w:pPr>
        <w:spacing w:after="0" w:line="240" w:lineRule="auto"/>
        <w:jc w:val="center"/>
        <w:rPr>
          <w:rFonts w:ascii="Cambria" w:eastAsia="Times New Roman" w:hAnsi="Cambria" w:cs="Arial"/>
          <w:bCs/>
          <w:i/>
          <w:color w:val="231F20"/>
          <w:sz w:val="28"/>
          <w:szCs w:val="20"/>
        </w:rPr>
      </w:pPr>
    </w:p>
    <w:p w14:paraId="4F0B46FF" w14:textId="77777777" w:rsidR="00736DB2" w:rsidRPr="00832CA6" w:rsidRDefault="00736DB2" w:rsidP="004C50F5">
      <w:pPr>
        <w:spacing w:after="0" w:line="240" w:lineRule="auto"/>
        <w:jc w:val="center"/>
        <w:rPr>
          <w:rFonts w:ascii="Cambria" w:eastAsia="Times New Roman" w:hAnsi="Cambria" w:cs="Arial"/>
          <w:bCs/>
          <w:i/>
          <w:color w:val="231F20"/>
          <w:sz w:val="28"/>
          <w:szCs w:val="20"/>
        </w:rPr>
      </w:pPr>
      <w:proofErr w:type="spellStart"/>
      <w:r w:rsidRPr="00832CA6">
        <w:rPr>
          <w:rFonts w:ascii="Cambria" w:eastAsia="Times New Roman" w:hAnsi="Cambria" w:cs="Arial"/>
          <w:bCs/>
          <w:i/>
          <w:color w:val="231F20"/>
          <w:sz w:val="28"/>
          <w:szCs w:val="20"/>
        </w:rPr>
        <w:t>English</w:t>
      </w:r>
      <w:proofErr w:type="spellEnd"/>
      <w:r w:rsidRPr="00832CA6">
        <w:rPr>
          <w:rFonts w:ascii="Cambria" w:eastAsia="Times New Roman" w:hAnsi="Cambria" w:cs="Arial"/>
          <w:bCs/>
          <w:i/>
          <w:color w:val="231F20"/>
          <w:sz w:val="28"/>
          <w:szCs w:val="20"/>
        </w:rPr>
        <w:t xml:space="preserve"> </w:t>
      </w:r>
      <w:proofErr w:type="spellStart"/>
      <w:r w:rsidRPr="00832CA6">
        <w:rPr>
          <w:rFonts w:ascii="Cambria" w:eastAsia="Times New Roman" w:hAnsi="Cambria" w:cs="Arial"/>
          <w:bCs/>
          <w:i/>
          <w:color w:val="231F20"/>
          <w:sz w:val="28"/>
          <w:szCs w:val="20"/>
        </w:rPr>
        <w:t>title</w:t>
      </w:r>
      <w:proofErr w:type="spellEnd"/>
    </w:p>
    <w:p w14:paraId="7EAF8990" w14:textId="77777777" w:rsidR="007B240C" w:rsidRPr="00832CA6" w:rsidRDefault="007B240C" w:rsidP="004C50F5">
      <w:pPr>
        <w:spacing w:after="0" w:line="240" w:lineRule="auto"/>
        <w:jc w:val="center"/>
        <w:rPr>
          <w:rFonts w:ascii="Cambria" w:eastAsia="Times New Roman" w:hAnsi="Cambria" w:cs="Arial"/>
          <w:bCs/>
          <w:i/>
          <w:color w:val="231F20"/>
          <w:sz w:val="28"/>
          <w:szCs w:val="20"/>
        </w:rPr>
      </w:pPr>
    </w:p>
    <w:p w14:paraId="2F3D4CDA" w14:textId="77777777" w:rsidR="007B240C" w:rsidRPr="00832CA6" w:rsidRDefault="007B240C" w:rsidP="004C50F5">
      <w:pPr>
        <w:spacing w:after="0" w:line="240" w:lineRule="auto"/>
        <w:jc w:val="center"/>
        <w:rPr>
          <w:rFonts w:ascii="Cambria" w:eastAsia="Times New Roman" w:hAnsi="Cambria" w:cs="Arial"/>
          <w:bCs/>
          <w:i/>
          <w:color w:val="231F20"/>
          <w:sz w:val="28"/>
          <w:szCs w:val="20"/>
        </w:rPr>
      </w:pPr>
      <w:r w:rsidRPr="00832CA6">
        <w:rPr>
          <w:rFonts w:ascii="Cambria" w:eastAsia="Times New Roman" w:hAnsi="Cambria" w:cs="Arial"/>
          <w:bCs/>
          <w:i/>
          <w:color w:val="231F20"/>
          <w:sz w:val="28"/>
          <w:szCs w:val="20"/>
        </w:rPr>
        <w:t xml:space="preserve">Título </w:t>
      </w:r>
      <w:proofErr w:type="spellStart"/>
      <w:r w:rsidRPr="00832CA6">
        <w:rPr>
          <w:rFonts w:ascii="Cambria" w:eastAsia="Times New Roman" w:hAnsi="Cambria" w:cs="Arial"/>
          <w:bCs/>
          <w:i/>
          <w:color w:val="231F20"/>
          <w:sz w:val="28"/>
          <w:szCs w:val="20"/>
        </w:rPr>
        <w:t>en</w:t>
      </w:r>
      <w:proofErr w:type="spellEnd"/>
      <w:r w:rsidRPr="00832CA6">
        <w:rPr>
          <w:rFonts w:ascii="Cambria" w:eastAsia="Times New Roman" w:hAnsi="Cambria" w:cs="Arial"/>
          <w:bCs/>
          <w:i/>
          <w:color w:val="231F20"/>
          <w:sz w:val="28"/>
          <w:szCs w:val="20"/>
        </w:rPr>
        <w:t xml:space="preserve"> </w:t>
      </w:r>
      <w:proofErr w:type="spellStart"/>
      <w:r w:rsidRPr="00832CA6">
        <w:rPr>
          <w:rFonts w:ascii="Cambria" w:eastAsia="Times New Roman" w:hAnsi="Cambria" w:cs="Arial"/>
          <w:bCs/>
          <w:i/>
          <w:color w:val="231F20"/>
          <w:sz w:val="28"/>
          <w:szCs w:val="20"/>
        </w:rPr>
        <w:t>español</w:t>
      </w:r>
      <w:proofErr w:type="spellEnd"/>
    </w:p>
    <w:p w14:paraId="5DBA24A1" w14:textId="383C5AEC" w:rsidR="00890D4D" w:rsidRPr="00626CFA" w:rsidRDefault="00890D4D" w:rsidP="004C50F5">
      <w:pPr>
        <w:spacing w:after="0" w:line="240" w:lineRule="auto"/>
        <w:rPr>
          <w:rFonts w:ascii="Cambria" w:hAnsi="Cambria"/>
        </w:rPr>
      </w:pPr>
    </w:p>
    <w:p w14:paraId="7E78F27D" w14:textId="5BAB294C" w:rsidR="0084622A" w:rsidRPr="00832CA6" w:rsidRDefault="0084622A" w:rsidP="004C50F5">
      <w:pPr>
        <w:spacing w:after="0" w:line="240" w:lineRule="auto"/>
        <w:rPr>
          <w:rFonts w:ascii="Cambria" w:hAnsi="Cambria"/>
          <w:lang w:val="en-US"/>
        </w:rPr>
      </w:pPr>
      <w:r w:rsidRPr="00832CA6">
        <w:rPr>
          <w:rFonts w:ascii="Cambria" w:hAnsi="Cambria"/>
          <w:lang w:val="en-US"/>
        </w:rPr>
        <w:t>DOI:</w:t>
      </w:r>
    </w:p>
    <w:p w14:paraId="491C21BC" w14:textId="77777777" w:rsidR="00890D4D" w:rsidRPr="00832CA6" w:rsidRDefault="00890D4D" w:rsidP="004C50F5">
      <w:pPr>
        <w:spacing w:after="0" w:line="240" w:lineRule="auto"/>
        <w:rPr>
          <w:rFonts w:ascii="Cambria" w:hAnsi="Cambria"/>
          <w:lang w:val="en-US"/>
        </w:rPr>
      </w:pPr>
      <w:r w:rsidRPr="00832CA6">
        <w:rPr>
          <w:rFonts w:ascii="Cambria" w:hAnsi="Cambria"/>
          <w:lang w:val="en-US"/>
        </w:rPr>
        <w:t>Submitted on: xx.xx.202x | Accepted on: xx.xx.202x | Published on: xx.xx.202x</w:t>
      </w:r>
    </w:p>
    <w:p w14:paraId="5746FCB1" w14:textId="77777777" w:rsidR="00890D4D" w:rsidRPr="00832CA6" w:rsidRDefault="00890D4D" w:rsidP="004C50F5">
      <w:pPr>
        <w:spacing w:after="0" w:line="240" w:lineRule="auto"/>
        <w:rPr>
          <w:rFonts w:ascii="Cambria" w:hAnsi="Cambria"/>
          <w:lang w:val="en-US"/>
        </w:rPr>
      </w:pPr>
    </w:p>
    <w:p w14:paraId="5958F282" w14:textId="77777777" w:rsidR="00736DB2" w:rsidRPr="00626CFA" w:rsidRDefault="00736DB2" w:rsidP="004C50F5">
      <w:pPr>
        <w:spacing w:after="0" w:line="240" w:lineRule="auto"/>
        <w:ind w:right="-1"/>
        <w:jc w:val="right"/>
        <w:rPr>
          <w:rFonts w:ascii="Cambria" w:eastAsia="Times New Roman" w:hAnsi="Cambria" w:cs="Arial"/>
          <w:sz w:val="24"/>
          <w:szCs w:val="20"/>
        </w:rPr>
      </w:pPr>
      <w:bookmarkStart w:id="0" w:name="_GoBack"/>
      <w:bookmarkEnd w:id="0"/>
      <w:r w:rsidRPr="00626CFA">
        <w:rPr>
          <w:rFonts w:ascii="Cambria" w:eastAsia="Times New Roman" w:hAnsi="Cambria" w:cs="Arial"/>
          <w:sz w:val="24"/>
          <w:szCs w:val="20"/>
        </w:rPr>
        <w:t>Nome do Autor</w:t>
      </w:r>
      <w:r w:rsidRPr="00626CFA">
        <w:rPr>
          <w:rStyle w:val="Refdenotaderodap"/>
          <w:rFonts w:ascii="Cambria" w:eastAsia="Times New Roman" w:hAnsi="Cambria" w:cs="Arial"/>
          <w:sz w:val="24"/>
          <w:szCs w:val="20"/>
        </w:rPr>
        <w:footnoteReference w:id="1"/>
      </w:r>
    </w:p>
    <w:p w14:paraId="445C47C2" w14:textId="77777777" w:rsidR="00736DB2" w:rsidRPr="00626CFA" w:rsidRDefault="00736DB2" w:rsidP="004C50F5">
      <w:pPr>
        <w:spacing w:after="0" w:line="240" w:lineRule="auto"/>
        <w:ind w:right="-1"/>
        <w:jc w:val="right"/>
        <w:rPr>
          <w:rFonts w:ascii="Cambria" w:eastAsia="Times New Roman" w:hAnsi="Cambria" w:cs="Arial"/>
          <w:sz w:val="24"/>
          <w:szCs w:val="20"/>
        </w:rPr>
      </w:pPr>
      <w:r w:rsidRPr="00626CFA">
        <w:rPr>
          <w:rFonts w:ascii="Cambria" w:eastAsia="Times New Roman" w:hAnsi="Cambria" w:cs="Arial"/>
          <w:sz w:val="24"/>
          <w:szCs w:val="20"/>
        </w:rPr>
        <w:t>Nome do Autor</w:t>
      </w:r>
      <w:r w:rsidRPr="00626CFA">
        <w:rPr>
          <w:rStyle w:val="Refdenotaderodap"/>
          <w:rFonts w:ascii="Cambria" w:eastAsia="Times New Roman" w:hAnsi="Cambria" w:cs="Arial"/>
          <w:sz w:val="24"/>
          <w:szCs w:val="20"/>
        </w:rPr>
        <w:footnoteReference w:id="2"/>
      </w:r>
    </w:p>
    <w:p w14:paraId="2339B1D9" w14:textId="77777777" w:rsidR="00736DB2" w:rsidRPr="00626CFA" w:rsidRDefault="00736DB2" w:rsidP="004C50F5">
      <w:pPr>
        <w:spacing w:after="0" w:line="240" w:lineRule="auto"/>
        <w:jc w:val="both"/>
        <w:rPr>
          <w:rFonts w:ascii="Cambria" w:eastAsia="Times New Roman" w:hAnsi="Cambria" w:cs="Arial"/>
          <w:b/>
          <w:bCs/>
          <w:sz w:val="24"/>
          <w:szCs w:val="24"/>
        </w:rPr>
      </w:pPr>
    </w:p>
    <w:p w14:paraId="77689989" w14:textId="533CBA5A" w:rsidR="00736DB2" w:rsidRPr="00626CFA" w:rsidRDefault="00736DB2" w:rsidP="004C50F5">
      <w:pPr>
        <w:spacing w:after="0" w:line="240" w:lineRule="auto"/>
        <w:jc w:val="both"/>
        <w:rPr>
          <w:rFonts w:ascii="Cambria" w:eastAsia="Times New Roman" w:hAnsi="Cambria" w:cs="Arial"/>
          <w:sz w:val="24"/>
          <w:szCs w:val="24"/>
        </w:rPr>
      </w:pPr>
      <w:r w:rsidRPr="00626CFA">
        <w:rPr>
          <w:rFonts w:ascii="Cambria" w:eastAsia="Times New Roman" w:hAnsi="Cambria" w:cs="Arial"/>
          <w:b/>
          <w:bCs/>
          <w:sz w:val="24"/>
          <w:szCs w:val="24"/>
        </w:rPr>
        <w:t xml:space="preserve">RESUMO: </w:t>
      </w:r>
      <w:r w:rsidRPr="00626CFA">
        <w:rPr>
          <w:rFonts w:ascii="Cambria" w:eastAsia="Times New Roman" w:hAnsi="Cambria" w:cs="Arial"/>
          <w:sz w:val="24"/>
          <w:szCs w:val="24"/>
        </w:rPr>
        <w:t>O resumo do artigo a ser publicado, com uma extensão entre 150 e 2</w:t>
      </w:r>
      <w:r w:rsidR="004C50F5" w:rsidRPr="00626CFA">
        <w:rPr>
          <w:rFonts w:ascii="Cambria" w:eastAsia="Times New Roman" w:hAnsi="Cambria" w:cs="Arial"/>
          <w:sz w:val="24"/>
          <w:szCs w:val="24"/>
        </w:rPr>
        <w:t>8</w:t>
      </w:r>
      <w:r w:rsidRPr="00626CFA">
        <w:rPr>
          <w:rFonts w:ascii="Cambria" w:eastAsia="Times New Roman" w:hAnsi="Cambria" w:cs="Arial"/>
          <w:sz w:val="24"/>
          <w:szCs w:val="24"/>
        </w:rPr>
        <w:t>0 palavras, visa fornecer uma síntese concisa do conteúdo. Recomenda-se seguir uma coerência relacional ao apresentar a justificativa ou problema que motiva a pesquisa. Em seguida, os objetivos da pesquisa são delineados, seguidos pela descrição da metodologia utilizada. Os resultados obtidos são discutidos, permitindo a conclusão sobre a pesquisa. Este resumo adere às diretrizes propostas por Pires (2005).</w:t>
      </w:r>
    </w:p>
    <w:p w14:paraId="02D71675" w14:textId="77777777" w:rsidR="00736DB2" w:rsidRPr="00626CFA" w:rsidRDefault="00736DB2" w:rsidP="004C50F5">
      <w:pPr>
        <w:spacing w:after="0" w:line="240" w:lineRule="auto"/>
        <w:jc w:val="both"/>
        <w:rPr>
          <w:rFonts w:ascii="Cambria" w:eastAsia="Times New Roman" w:hAnsi="Cambria" w:cs="Arial"/>
          <w:caps/>
          <w:sz w:val="24"/>
          <w:szCs w:val="24"/>
        </w:rPr>
      </w:pPr>
    </w:p>
    <w:p w14:paraId="10853962" w14:textId="53402373" w:rsidR="007B240C" w:rsidRPr="00832CA6" w:rsidRDefault="007B240C" w:rsidP="004C50F5">
      <w:pPr>
        <w:spacing w:after="0" w:line="240" w:lineRule="auto"/>
        <w:jc w:val="both"/>
        <w:rPr>
          <w:rFonts w:ascii="Cambria" w:eastAsia="Times New Roman" w:hAnsi="Cambria" w:cs="Times New Roman"/>
          <w:sz w:val="24"/>
          <w:szCs w:val="24"/>
          <w:lang w:val="en-US"/>
        </w:rPr>
      </w:pPr>
      <w:r w:rsidRPr="00626CFA">
        <w:rPr>
          <w:rFonts w:ascii="Cambria" w:eastAsia="Calibri" w:hAnsi="Cambria" w:cs="Times New Roman"/>
          <w:b/>
          <w:bCs/>
          <w:sz w:val="24"/>
          <w:szCs w:val="24"/>
          <w:lang w:eastAsia="en-US"/>
        </w:rPr>
        <w:t xml:space="preserve">Palavras-chave: </w:t>
      </w:r>
      <w:r w:rsidRPr="00626CFA">
        <w:rPr>
          <w:rFonts w:ascii="Cambria" w:eastAsia="Times New Roman" w:hAnsi="Cambria" w:cs="Times New Roman"/>
          <w:sz w:val="24"/>
          <w:szCs w:val="24"/>
        </w:rPr>
        <w:t xml:space="preserve">Entre 4 e 6 palavras-chave, separadas por vírgula. </w:t>
      </w:r>
      <w:proofErr w:type="spellStart"/>
      <w:r w:rsidRPr="00832CA6">
        <w:rPr>
          <w:rFonts w:ascii="Cambria" w:eastAsia="Times New Roman" w:hAnsi="Cambria" w:cs="Times New Roman"/>
          <w:sz w:val="24"/>
          <w:szCs w:val="24"/>
          <w:lang w:val="en-US"/>
        </w:rPr>
        <w:t>Por</w:t>
      </w:r>
      <w:proofErr w:type="spellEnd"/>
      <w:r w:rsidRPr="00832CA6">
        <w:rPr>
          <w:rFonts w:ascii="Cambria" w:eastAsia="Times New Roman" w:hAnsi="Cambria" w:cs="Times New Roman"/>
          <w:sz w:val="24"/>
          <w:szCs w:val="24"/>
          <w:lang w:val="en-US"/>
        </w:rPr>
        <w:t xml:space="preserve"> </w:t>
      </w:r>
      <w:proofErr w:type="spellStart"/>
      <w:r w:rsidRPr="00832CA6">
        <w:rPr>
          <w:rFonts w:ascii="Cambria" w:eastAsia="Times New Roman" w:hAnsi="Cambria" w:cs="Times New Roman"/>
          <w:sz w:val="24"/>
          <w:szCs w:val="24"/>
          <w:lang w:val="en-US"/>
        </w:rPr>
        <w:t>exemplo</w:t>
      </w:r>
      <w:proofErr w:type="spellEnd"/>
      <w:r w:rsidRPr="00832CA6">
        <w:rPr>
          <w:rFonts w:ascii="Cambria" w:eastAsia="Times New Roman" w:hAnsi="Cambria" w:cs="Times New Roman"/>
          <w:sz w:val="24"/>
          <w:szCs w:val="24"/>
          <w:lang w:val="en-US"/>
        </w:rPr>
        <w:t xml:space="preserve">: </w:t>
      </w:r>
      <w:proofErr w:type="spellStart"/>
      <w:r w:rsidRPr="00832CA6">
        <w:rPr>
          <w:rFonts w:ascii="Cambria" w:eastAsia="Times New Roman" w:hAnsi="Cambria" w:cs="Times New Roman"/>
          <w:sz w:val="24"/>
          <w:szCs w:val="24"/>
          <w:lang w:val="en-US"/>
        </w:rPr>
        <w:t>direito</w:t>
      </w:r>
      <w:proofErr w:type="spellEnd"/>
      <w:r w:rsidRPr="00832CA6">
        <w:rPr>
          <w:rFonts w:ascii="Cambria" w:eastAsia="Times New Roman" w:hAnsi="Cambria" w:cs="Times New Roman"/>
          <w:sz w:val="24"/>
          <w:szCs w:val="24"/>
          <w:lang w:val="en-US"/>
        </w:rPr>
        <w:t xml:space="preserve">, </w:t>
      </w:r>
      <w:proofErr w:type="spellStart"/>
      <w:r w:rsidRPr="00832CA6">
        <w:rPr>
          <w:rFonts w:ascii="Cambria" w:eastAsia="Times New Roman" w:hAnsi="Cambria" w:cs="Times New Roman"/>
          <w:sz w:val="24"/>
          <w:szCs w:val="24"/>
          <w:lang w:val="en-US"/>
        </w:rPr>
        <w:t>liberdade</w:t>
      </w:r>
      <w:proofErr w:type="spellEnd"/>
      <w:r w:rsidRPr="00832CA6">
        <w:rPr>
          <w:rFonts w:ascii="Cambria" w:eastAsia="Times New Roman" w:hAnsi="Cambria" w:cs="Times New Roman"/>
          <w:sz w:val="24"/>
          <w:szCs w:val="24"/>
          <w:lang w:val="en-US"/>
        </w:rPr>
        <w:t xml:space="preserve">, </w:t>
      </w:r>
      <w:proofErr w:type="spellStart"/>
      <w:r w:rsidR="004C50F5" w:rsidRPr="00832CA6">
        <w:rPr>
          <w:rFonts w:ascii="Cambria" w:eastAsia="Times New Roman" w:hAnsi="Cambria" w:cs="Times New Roman"/>
          <w:sz w:val="24"/>
          <w:szCs w:val="24"/>
          <w:lang w:val="en-US"/>
        </w:rPr>
        <w:t>pátria</w:t>
      </w:r>
      <w:proofErr w:type="spellEnd"/>
      <w:r w:rsidRPr="00832CA6">
        <w:rPr>
          <w:rFonts w:ascii="Cambria" w:eastAsia="Times New Roman" w:hAnsi="Cambria" w:cs="Times New Roman"/>
          <w:sz w:val="24"/>
          <w:szCs w:val="24"/>
          <w:lang w:val="en-US"/>
        </w:rPr>
        <w:t xml:space="preserve">, </w:t>
      </w:r>
      <w:proofErr w:type="spellStart"/>
      <w:r w:rsidRPr="00832CA6">
        <w:rPr>
          <w:rFonts w:ascii="Cambria" w:eastAsia="Times New Roman" w:hAnsi="Cambria" w:cs="Times New Roman"/>
          <w:sz w:val="24"/>
          <w:szCs w:val="24"/>
          <w:lang w:val="en-US"/>
        </w:rPr>
        <w:t>Brasil</w:t>
      </w:r>
      <w:proofErr w:type="spellEnd"/>
      <w:r w:rsidRPr="00832CA6">
        <w:rPr>
          <w:rFonts w:ascii="Cambria" w:eastAsia="Times New Roman" w:hAnsi="Cambria" w:cs="Times New Roman"/>
          <w:sz w:val="24"/>
          <w:szCs w:val="24"/>
          <w:lang w:val="en-US"/>
        </w:rPr>
        <w:t>.</w:t>
      </w:r>
    </w:p>
    <w:p w14:paraId="61F724E4" w14:textId="77777777" w:rsidR="00736DB2" w:rsidRPr="00832CA6" w:rsidRDefault="00736DB2" w:rsidP="004C50F5">
      <w:pPr>
        <w:spacing w:after="0" w:line="240" w:lineRule="auto"/>
        <w:jc w:val="both"/>
        <w:rPr>
          <w:rFonts w:ascii="Cambria" w:eastAsia="Times New Roman" w:hAnsi="Cambria" w:cs="Arial"/>
          <w:sz w:val="24"/>
          <w:szCs w:val="24"/>
          <w:lang w:val="en-US"/>
        </w:rPr>
      </w:pPr>
    </w:p>
    <w:p w14:paraId="614F29D3" w14:textId="016722AE" w:rsidR="00736DB2" w:rsidRPr="00832CA6" w:rsidRDefault="00736DB2" w:rsidP="004C50F5">
      <w:pPr>
        <w:spacing w:after="0" w:line="240" w:lineRule="auto"/>
        <w:jc w:val="both"/>
        <w:rPr>
          <w:rFonts w:ascii="Cambria" w:eastAsia="Times New Roman" w:hAnsi="Cambria" w:cs="Arial"/>
          <w:sz w:val="24"/>
          <w:szCs w:val="24"/>
          <w:lang w:val="en-US"/>
        </w:rPr>
      </w:pPr>
      <w:r w:rsidRPr="00832CA6">
        <w:rPr>
          <w:rFonts w:ascii="Cambria" w:eastAsia="Times New Roman" w:hAnsi="Cambria" w:cs="Arial"/>
          <w:b/>
          <w:sz w:val="24"/>
          <w:szCs w:val="24"/>
          <w:lang w:val="en-US"/>
        </w:rPr>
        <w:t xml:space="preserve">ABSTRACT: </w:t>
      </w:r>
      <w:r w:rsidRPr="00832CA6">
        <w:rPr>
          <w:rFonts w:ascii="Cambria" w:eastAsia="Times New Roman" w:hAnsi="Cambria" w:cs="Arial"/>
          <w:sz w:val="24"/>
          <w:szCs w:val="24"/>
          <w:lang w:val="en-US"/>
        </w:rPr>
        <w:t>The abstract of the paper to be published, with a length between 150 and 2</w:t>
      </w:r>
      <w:r w:rsidR="004C50F5" w:rsidRPr="00832CA6">
        <w:rPr>
          <w:rFonts w:ascii="Cambria" w:eastAsia="Times New Roman" w:hAnsi="Cambria" w:cs="Arial"/>
          <w:sz w:val="24"/>
          <w:szCs w:val="24"/>
          <w:lang w:val="en-US"/>
        </w:rPr>
        <w:t>8</w:t>
      </w:r>
      <w:r w:rsidRPr="00832CA6">
        <w:rPr>
          <w:rFonts w:ascii="Cambria" w:eastAsia="Times New Roman" w:hAnsi="Cambria" w:cs="Arial"/>
          <w:sz w:val="24"/>
          <w:szCs w:val="24"/>
          <w:lang w:val="en-US"/>
        </w:rPr>
        <w:t>0 words, aims to provide a concise synthesis of the content. It is recommended to follow relational coherence when presenting the justification or problem that motivates the research. Next, the research objectives are outlined, followed by a description of the methodology used. The obtained results are discussed, allowing for the conclusion about the research. This abstract follows the guidelines proposed by Pires (2005).</w:t>
      </w:r>
    </w:p>
    <w:p w14:paraId="35046C2E" w14:textId="77777777" w:rsidR="00736DB2" w:rsidRPr="00832CA6" w:rsidRDefault="00736DB2" w:rsidP="004C50F5">
      <w:pPr>
        <w:spacing w:after="0" w:line="240" w:lineRule="auto"/>
        <w:rPr>
          <w:rFonts w:ascii="Cambria" w:eastAsia="Times New Roman" w:hAnsi="Cambria" w:cs="Arial"/>
          <w:sz w:val="24"/>
          <w:szCs w:val="24"/>
          <w:lang w:val="en-US"/>
        </w:rPr>
      </w:pPr>
    </w:p>
    <w:p w14:paraId="05B6E31A" w14:textId="77777777" w:rsidR="007B240C" w:rsidRPr="00832CA6" w:rsidRDefault="007B240C" w:rsidP="004C50F5">
      <w:pPr>
        <w:spacing w:after="0" w:line="240" w:lineRule="auto"/>
        <w:jc w:val="both"/>
        <w:rPr>
          <w:rFonts w:ascii="Cambria" w:eastAsia="Times New Roman" w:hAnsi="Cambria" w:cs="Times New Roman"/>
          <w:sz w:val="24"/>
          <w:szCs w:val="24"/>
          <w:lang w:val="en-US"/>
        </w:rPr>
      </w:pPr>
      <w:r w:rsidRPr="00832CA6">
        <w:rPr>
          <w:rFonts w:ascii="Cambria" w:eastAsia="Times New Roman" w:hAnsi="Cambria" w:cs="Times New Roman"/>
          <w:b/>
          <w:sz w:val="24"/>
          <w:szCs w:val="24"/>
          <w:lang w:val="en-US"/>
        </w:rPr>
        <w:t xml:space="preserve">Keywords: </w:t>
      </w:r>
      <w:r w:rsidRPr="00832CA6">
        <w:rPr>
          <w:rFonts w:ascii="Cambria" w:eastAsia="Times New Roman" w:hAnsi="Cambria" w:cs="Times New Roman"/>
          <w:sz w:val="24"/>
          <w:szCs w:val="24"/>
          <w:lang w:val="en-US"/>
        </w:rPr>
        <w:t>Between 4 and 6 keywords, separated by commas. For example: law, freedom, homeland, Brazil.</w:t>
      </w:r>
    </w:p>
    <w:p w14:paraId="54330D5F" w14:textId="77777777" w:rsidR="007B240C" w:rsidRPr="00832CA6" w:rsidRDefault="007B240C" w:rsidP="004C50F5">
      <w:pPr>
        <w:spacing w:after="0" w:line="240" w:lineRule="auto"/>
        <w:jc w:val="both"/>
        <w:rPr>
          <w:rFonts w:ascii="Cambria" w:eastAsia="Times New Roman" w:hAnsi="Cambria" w:cs="Times New Roman"/>
          <w:sz w:val="24"/>
          <w:szCs w:val="24"/>
          <w:lang w:val="en-US"/>
        </w:rPr>
      </w:pPr>
    </w:p>
    <w:p w14:paraId="4594E6CE" w14:textId="224FF128" w:rsidR="007B240C" w:rsidRPr="00832CA6" w:rsidRDefault="007B240C" w:rsidP="004C50F5">
      <w:pPr>
        <w:spacing w:after="0" w:line="240" w:lineRule="auto"/>
        <w:jc w:val="both"/>
        <w:rPr>
          <w:rFonts w:ascii="Cambria" w:eastAsia="Times New Roman" w:hAnsi="Cambria" w:cs="Times New Roman"/>
          <w:sz w:val="24"/>
          <w:szCs w:val="24"/>
          <w:lang w:val="es-ES_tradnl"/>
        </w:rPr>
      </w:pPr>
      <w:r w:rsidRPr="00832CA6">
        <w:rPr>
          <w:rFonts w:ascii="Cambria" w:eastAsia="Times New Roman" w:hAnsi="Cambria" w:cs="Times New Roman"/>
          <w:b/>
          <w:sz w:val="24"/>
          <w:szCs w:val="24"/>
          <w:lang w:val="es-ES_tradnl"/>
        </w:rPr>
        <w:t xml:space="preserve">RESUMEN: </w:t>
      </w:r>
      <w:r w:rsidRPr="00832CA6">
        <w:rPr>
          <w:rFonts w:ascii="Cambria" w:eastAsia="Times New Roman" w:hAnsi="Cambria" w:cs="Times New Roman"/>
          <w:sz w:val="24"/>
          <w:szCs w:val="24"/>
          <w:lang w:val="es-ES_tradnl"/>
        </w:rPr>
        <w:t>El resumen del artículo a publicar, de entre 150 y 2</w:t>
      </w:r>
      <w:r w:rsidR="004C50F5" w:rsidRPr="00832CA6">
        <w:rPr>
          <w:rFonts w:ascii="Cambria" w:eastAsia="Times New Roman" w:hAnsi="Cambria" w:cs="Times New Roman"/>
          <w:sz w:val="24"/>
          <w:szCs w:val="24"/>
          <w:lang w:val="es-ES_tradnl"/>
        </w:rPr>
        <w:t>8</w:t>
      </w:r>
      <w:r w:rsidRPr="00832CA6">
        <w:rPr>
          <w:rFonts w:ascii="Cambria" w:eastAsia="Times New Roman" w:hAnsi="Cambria" w:cs="Times New Roman"/>
          <w:sz w:val="24"/>
          <w:szCs w:val="24"/>
          <w:lang w:val="es-ES_tradnl"/>
        </w:rPr>
        <w:t>0 palabras, tiene como objetivo ofrecer un resumen conciso del contenido. Se recomienda seguir una coherencia relacional al presentar la justificación o problema que motiva la investigación. A continuación, se exponen los objetivos de la investigación, seguidos de una descripción de la metodología empleada. Se discuten los resultados obtenidos, lo que permite concluir la investigación. Este resumen sigue las directrices propuestas por Pires (2005).</w:t>
      </w:r>
    </w:p>
    <w:p w14:paraId="7C6738E3" w14:textId="77777777" w:rsidR="007B240C" w:rsidRPr="00832CA6" w:rsidRDefault="007B240C" w:rsidP="004C50F5">
      <w:pPr>
        <w:spacing w:after="0" w:line="240" w:lineRule="auto"/>
        <w:jc w:val="both"/>
        <w:rPr>
          <w:rFonts w:ascii="Cambria" w:eastAsia="Times New Roman" w:hAnsi="Cambria" w:cs="Times New Roman"/>
          <w:b/>
          <w:sz w:val="24"/>
          <w:szCs w:val="24"/>
          <w:lang w:val="es-ES_tradnl"/>
        </w:rPr>
      </w:pPr>
    </w:p>
    <w:p w14:paraId="1EFE4451" w14:textId="77777777" w:rsidR="007B240C" w:rsidRPr="00626CFA" w:rsidRDefault="007B240C" w:rsidP="004C50F5">
      <w:pPr>
        <w:spacing w:after="0" w:line="240" w:lineRule="auto"/>
        <w:jc w:val="both"/>
        <w:rPr>
          <w:rFonts w:ascii="Cambria" w:eastAsia="Times New Roman" w:hAnsi="Cambria" w:cs="Times New Roman"/>
          <w:sz w:val="24"/>
          <w:szCs w:val="24"/>
        </w:rPr>
      </w:pPr>
      <w:r w:rsidRPr="00832CA6">
        <w:rPr>
          <w:rFonts w:ascii="Cambria" w:eastAsia="Times New Roman" w:hAnsi="Cambria" w:cs="Times New Roman"/>
          <w:b/>
          <w:sz w:val="24"/>
          <w:szCs w:val="24"/>
          <w:lang w:val="es-ES_tradnl"/>
        </w:rPr>
        <w:t xml:space="preserve">Palabras clave: </w:t>
      </w:r>
      <w:r w:rsidRPr="00832CA6">
        <w:rPr>
          <w:rFonts w:ascii="Cambria" w:eastAsia="Times New Roman" w:hAnsi="Cambria" w:cs="Times New Roman"/>
          <w:sz w:val="24"/>
          <w:szCs w:val="24"/>
          <w:lang w:val="es-ES_tradnl"/>
        </w:rPr>
        <w:t xml:space="preserve">Entre 4 y 6 palabras clave, separadas por comas. </w:t>
      </w:r>
      <w:r w:rsidRPr="00626CFA">
        <w:rPr>
          <w:rFonts w:ascii="Cambria" w:eastAsia="Times New Roman" w:hAnsi="Cambria" w:cs="Times New Roman"/>
          <w:sz w:val="24"/>
          <w:szCs w:val="24"/>
        </w:rPr>
        <w:t xml:space="preserve">Por </w:t>
      </w:r>
      <w:proofErr w:type="spellStart"/>
      <w:r w:rsidRPr="00626CFA">
        <w:rPr>
          <w:rFonts w:ascii="Cambria" w:eastAsia="Times New Roman" w:hAnsi="Cambria" w:cs="Times New Roman"/>
          <w:sz w:val="24"/>
          <w:szCs w:val="24"/>
        </w:rPr>
        <w:t>ejemplo</w:t>
      </w:r>
      <w:proofErr w:type="spellEnd"/>
      <w:r w:rsidRPr="00626CFA">
        <w:rPr>
          <w:rFonts w:ascii="Cambria" w:eastAsia="Times New Roman" w:hAnsi="Cambria" w:cs="Times New Roman"/>
          <w:sz w:val="24"/>
          <w:szCs w:val="24"/>
        </w:rPr>
        <w:t xml:space="preserve">: </w:t>
      </w:r>
      <w:proofErr w:type="spellStart"/>
      <w:r w:rsidRPr="00626CFA">
        <w:rPr>
          <w:rFonts w:ascii="Cambria" w:eastAsia="Times New Roman" w:hAnsi="Cambria" w:cs="Times New Roman"/>
          <w:sz w:val="24"/>
          <w:szCs w:val="24"/>
        </w:rPr>
        <w:t>derecho</w:t>
      </w:r>
      <w:proofErr w:type="spellEnd"/>
      <w:r w:rsidRPr="00626CFA">
        <w:rPr>
          <w:rFonts w:ascii="Cambria" w:eastAsia="Times New Roman" w:hAnsi="Cambria" w:cs="Times New Roman"/>
          <w:sz w:val="24"/>
          <w:szCs w:val="24"/>
        </w:rPr>
        <w:t xml:space="preserve">, </w:t>
      </w:r>
      <w:proofErr w:type="spellStart"/>
      <w:r w:rsidRPr="00626CFA">
        <w:rPr>
          <w:rFonts w:ascii="Cambria" w:eastAsia="Times New Roman" w:hAnsi="Cambria" w:cs="Times New Roman"/>
          <w:sz w:val="24"/>
          <w:szCs w:val="24"/>
        </w:rPr>
        <w:t>libertad</w:t>
      </w:r>
      <w:proofErr w:type="spellEnd"/>
      <w:r w:rsidRPr="00626CFA">
        <w:rPr>
          <w:rFonts w:ascii="Cambria" w:eastAsia="Times New Roman" w:hAnsi="Cambria" w:cs="Times New Roman"/>
          <w:sz w:val="24"/>
          <w:szCs w:val="24"/>
        </w:rPr>
        <w:t>, país, Brasil.</w:t>
      </w:r>
    </w:p>
    <w:p w14:paraId="6404F628" w14:textId="77777777" w:rsidR="00272305" w:rsidRPr="00626CFA" w:rsidRDefault="00272305" w:rsidP="004C50F5">
      <w:pPr>
        <w:spacing w:after="0" w:line="360" w:lineRule="auto"/>
        <w:jc w:val="both"/>
        <w:rPr>
          <w:rFonts w:ascii="Cambria" w:eastAsia="Trebuchet MS" w:hAnsi="Cambria" w:cs="Arial"/>
          <w:b/>
          <w:sz w:val="24"/>
          <w:szCs w:val="24"/>
          <w:lang w:val="pt-PT" w:eastAsia="en-US"/>
        </w:rPr>
      </w:pPr>
    </w:p>
    <w:p w14:paraId="78756CF5" w14:textId="77777777" w:rsidR="00272305" w:rsidRPr="00626CFA" w:rsidRDefault="00272305" w:rsidP="004C50F5">
      <w:pPr>
        <w:spacing w:after="0" w:line="360" w:lineRule="auto"/>
        <w:jc w:val="both"/>
        <w:rPr>
          <w:rFonts w:ascii="Cambria" w:eastAsia="Trebuchet MS" w:hAnsi="Cambria" w:cs="Arial"/>
          <w:b/>
          <w:sz w:val="24"/>
          <w:szCs w:val="24"/>
          <w:lang w:val="pt-PT" w:eastAsia="en-US"/>
        </w:rPr>
      </w:pPr>
    </w:p>
    <w:p w14:paraId="3B26A4D3" w14:textId="2D6435EC" w:rsidR="00736DB2" w:rsidRPr="00626CFA" w:rsidRDefault="00736DB2" w:rsidP="004C50F5">
      <w:pPr>
        <w:spacing w:after="0" w:line="360" w:lineRule="auto"/>
        <w:jc w:val="both"/>
        <w:rPr>
          <w:rFonts w:ascii="Cambria" w:eastAsia="Trebuchet MS" w:hAnsi="Cambria" w:cs="Arial"/>
          <w:b/>
          <w:sz w:val="24"/>
          <w:szCs w:val="24"/>
          <w:lang w:val="pt-PT" w:eastAsia="en-US"/>
        </w:rPr>
      </w:pPr>
      <w:r w:rsidRPr="00626CFA">
        <w:rPr>
          <w:rFonts w:ascii="Cambria" w:eastAsia="Trebuchet MS" w:hAnsi="Cambria" w:cs="Arial"/>
          <w:b/>
          <w:sz w:val="24"/>
          <w:szCs w:val="24"/>
          <w:lang w:val="pt-PT" w:eastAsia="en-US"/>
        </w:rPr>
        <w:t>1. INTRODUÇÃO</w:t>
      </w:r>
    </w:p>
    <w:p w14:paraId="548DF8DC" w14:textId="77777777" w:rsidR="00736DB2" w:rsidRPr="00626CFA" w:rsidRDefault="00736DB2" w:rsidP="004C50F5">
      <w:pPr>
        <w:widowControl w:val="0"/>
        <w:autoSpaceDE w:val="0"/>
        <w:autoSpaceDN w:val="0"/>
        <w:spacing w:after="0" w:line="360" w:lineRule="auto"/>
        <w:rPr>
          <w:rFonts w:ascii="Cambria" w:eastAsia="Trebuchet MS" w:hAnsi="Cambria" w:cs="Arial"/>
          <w:b/>
          <w:sz w:val="24"/>
          <w:szCs w:val="24"/>
          <w:lang w:val="pt-PT" w:eastAsia="en-US"/>
        </w:rPr>
      </w:pPr>
    </w:p>
    <w:p w14:paraId="0ACA4148" w14:textId="6B0AB530" w:rsidR="00832E06" w:rsidRPr="00832E06" w:rsidRDefault="00832E06" w:rsidP="00832E06">
      <w:pPr>
        <w:widowControl w:val="0"/>
        <w:autoSpaceDE w:val="0"/>
        <w:autoSpaceDN w:val="0"/>
        <w:spacing w:after="0" w:line="360" w:lineRule="auto"/>
        <w:ind w:firstLine="708"/>
        <w:jc w:val="both"/>
        <w:rPr>
          <w:rFonts w:ascii="Cambria" w:eastAsia="Trebuchet MS" w:hAnsi="Cambria" w:cs="Arial"/>
          <w:color w:val="000000"/>
          <w:sz w:val="24"/>
          <w:szCs w:val="24"/>
          <w:lang w:eastAsia="en-US"/>
        </w:rPr>
      </w:pPr>
      <w:r w:rsidRPr="00832E06">
        <w:rPr>
          <w:rFonts w:ascii="Cambria" w:eastAsia="Trebuchet MS" w:hAnsi="Cambria" w:cs="Arial"/>
          <w:color w:val="000000"/>
          <w:sz w:val="24"/>
          <w:szCs w:val="24"/>
          <w:lang w:eastAsia="en-US"/>
        </w:rPr>
        <w:t>A seção de Introdução deve apresentar a contextualização do estudo a ser desenvolvido, explicitando as motivações que o fundamentam e as circunstâncias em que a pesquisa foi concebida. Também é indispensável incluir a problemática central e a justificativa do trabalho, de modo a evidenciar suas contribuições intelectuais e reforçar sua relevância para publicação.</w:t>
      </w:r>
    </w:p>
    <w:p w14:paraId="377E9C1D" w14:textId="535A0840" w:rsidR="00832E06" w:rsidRPr="00832E06" w:rsidRDefault="00832E06" w:rsidP="00832E06">
      <w:pPr>
        <w:widowControl w:val="0"/>
        <w:autoSpaceDE w:val="0"/>
        <w:autoSpaceDN w:val="0"/>
        <w:spacing w:after="0" w:line="360" w:lineRule="auto"/>
        <w:ind w:firstLine="708"/>
        <w:jc w:val="both"/>
        <w:rPr>
          <w:rFonts w:ascii="Cambria" w:eastAsia="Trebuchet MS" w:hAnsi="Cambria" w:cs="Arial"/>
          <w:color w:val="000000"/>
          <w:sz w:val="24"/>
          <w:szCs w:val="24"/>
          <w:lang w:eastAsia="en-US"/>
        </w:rPr>
      </w:pPr>
      <w:r w:rsidRPr="00832E06">
        <w:rPr>
          <w:rFonts w:ascii="Cambria" w:eastAsia="Trebuchet MS" w:hAnsi="Cambria" w:cs="Arial"/>
          <w:color w:val="000000"/>
          <w:sz w:val="24"/>
          <w:szCs w:val="24"/>
          <w:lang w:eastAsia="en-US"/>
        </w:rPr>
        <w:t xml:space="preserve">Cada manuscrito poderá contar com, no máximo, seis autores. Caso haja a necessidade de inclusão de autores adicionais, será aplicada taxa suplementar, devendo o interessado entrar em contato com a Equipe Editorial para obter as devidas orientações. A Introdução, assim como as demais seções, deve ser redigida em fonte </w:t>
      </w:r>
      <w:proofErr w:type="spellStart"/>
      <w:r>
        <w:rPr>
          <w:rFonts w:ascii="Cambria" w:eastAsia="Trebuchet MS" w:hAnsi="Cambria" w:cs="Arial"/>
          <w:color w:val="000000"/>
          <w:sz w:val="24"/>
          <w:szCs w:val="24"/>
          <w:lang w:eastAsia="en-US"/>
        </w:rPr>
        <w:t>Cambria</w:t>
      </w:r>
      <w:proofErr w:type="spellEnd"/>
      <w:r w:rsidRPr="00832E06">
        <w:rPr>
          <w:rFonts w:ascii="Cambria" w:eastAsia="Trebuchet MS" w:hAnsi="Cambria" w:cs="Arial"/>
          <w:color w:val="000000"/>
          <w:sz w:val="24"/>
          <w:szCs w:val="24"/>
          <w:lang w:eastAsia="en-US"/>
        </w:rPr>
        <w:t xml:space="preserve">, tamanho 12, com espaçamento entre linhas de 1,5. O artigo completo deve conter até </w:t>
      </w:r>
      <w:r>
        <w:rPr>
          <w:rFonts w:ascii="Cambria" w:eastAsia="Trebuchet MS" w:hAnsi="Cambria" w:cs="Arial"/>
          <w:color w:val="000000"/>
          <w:sz w:val="24"/>
          <w:szCs w:val="24"/>
          <w:lang w:eastAsia="en-US"/>
        </w:rPr>
        <w:t>22</w:t>
      </w:r>
      <w:r w:rsidRPr="00832E06">
        <w:rPr>
          <w:rFonts w:ascii="Cambria" w:eastAsia="Trebuchet MS" w:hAnsi="Cambria" w:cs="Arial"/>
          <w:color w:val="000000"/>
          <w:sz w:val="24"/>
          <w:szCs w:val="24"/>
          <w:lang w:eastAsia="en-US"/>
        </w:rPr>
        <w:t xml:space="preserve"> páginas, incluindo as referências, e pode ser submetido nos idiomas Português, Inglês ou Espanhol.</w:t>
      </w:r>
    </w:p>
    <w:p w14:paraId="5A74BCCB" w14:textId="0F37CEF1" w:rsidR="00832E06" w:rsidRPr="00832E06" w:rsidRDefault="00832E06" w:rsidP="00832E06">
      <w:pPr>
        <w:widowControl w:val="0"/>
        <w:autoSpaceDE w:val="0"/>
        <w:autoSpaceDN w:val="0"/>
        <w:spacing w:after="0" w:line="360" w:lineRule="auto"/>
        <w:ind w:firstLine="708"/>
        <w:jc w:val="both"/>
        <w:rPr>
          <w:rFonts w:ascii="Cambria" w:eastAsia="Trebuchet MS" w:hAnsi="Cambria" w:cs="Arial"/>
          <w:color w:val="000000"/>
          <w:sz w:val="24"/>
          <w:szCs w:val="24"/>
          <w:lang w:eastAsia="en-US"/>
        </w:rPr>
      </w:pPr>
      <w:r w:rsidRPr="00832E06">
        <w:rPr>
          <w:rFonts w:ascii="Cambria" w:eastAsia="Trebuchet MS" w:hAnsi="Cambria" w:cs="Arial"/>
          <w:color w:val="000000"/>
          <w:sz w:val="24"/>
          <w:szCs w:val="24"/>
          <w:lang w:eastAsia="en-US"/>
        </w:rPr>
        <w:t>Ao final da Introdução, os objetivos da pesquisa devem ser apresentados de forma clara, específica e mensurável, podendo, se desejado, ser organizados em subtópico próprio. É essencial que tais elementos sejam formulados de maneira exequível, assegurando que o leitor compreenda com precisão o escopo do estudo e os aspectos que serão analisados.</w:t>
      </w:r>
    </w:p>
    <w:p w14:paraId="4A75D4F0" w14:textId="77777777" w:rsidR="00736DB2" w:rsidRPr="00626CFA" w:rsidRDefault="00736DB2" w:rsidP="004C50F5">
      <w:pPr>
        <w:widowControl w:val="0"/>
        <w:autoSpaceDE w:val="0"/>
        <w:autoSpaceDN w:val="0"/>
        <w:spacing w:after="0" w:line="360" w:lineRule="auto"/>
        <w:ind w:firstLine="708"/>
        <w:jc w:val="both"/>
        <w:rPr>
          <w:rFonts w:ascii="Cambria" w:eastAsia="Times New Roman" w:hAnsi="Cambria" w:cs="Arial"/>
          <w:sz w:val="24"/>
          <w:szCs w:val="24"/>
        </w:rPr>
      </w:pPr>
    </w:p>
    <w:p w14:paraId="2576C8E4" w14:textId="77777777" w:rsidR="00736DB2" w:rsidRPr="00626CFA" w:rsidRDefault="00736DB2" w:rsidP="004C50F5">
      <w:pPr>
        <w:widowControl w:val="0"/>
        <w:autoSpaceDE w:val="0"/>
        <w:autoSpaceDN w:val="0"/>
        <w:spacing w:after="0" w:line="360" w:lineRule="auto"/>
        <w:jc w:val="both"/>
        <w:rPr>
          <w:rFonts w:ascii="Cambria" w:eastAsia="Times New Roman" w:hAnsi="Cambria" w:cs="Arial"/>
          <w:b/>
          <w:sz w:val="24"/>
          <w:szCs w:val="24"/>
        </w:rPr>
      </w:pPr>
      <w:r w:rsidRPr="00626CFA">
        <w:rPr>
          <w:rFonts w:ascii="Cambria" w:eastAsia="Times New Roman" w:hAnsi="Cambria" w:cs="Arial"/>
          <w:b/>
          <w:sz w:val="24"/>
          <w:szCs w:val="24"/>
        </w:rPr>
        <w:t>2. REFERENCIAL TEÓRICO</w:t>
      </w:r>
    </w:p>
    <w:p w14:paraId="5905942A" w14:textId="77777777" w:rsidR="00736DB2" w:rsidRPr="00626CFA" w:rsidRDefault="00736DB2" w:rsidP="004C50F5">
      <w:pPr>
        <w:widowControl w:val="0"/>
        <w:autoSpaceDE w:val="0"/>
        <w:autoSpaceDN w:val="0"/>
        <w:spacing w:after="0" w:line="360" w:lineRule="auto"/>
        <w:jc w:val="both"/>
        <w:rPr>
          <w:rFonts w:ascii="Cambria" w:eastAsia="Times New Roman" w:hAnsi="Cambria" w:cs="Arial"/>
          <w:sz w:val="24"/>
          <w:szCs w:val="24"/>
        </w:rPr>
      </w:pPr>
    </w:p>
    <w:p w14:paraId="4611F815" w14:textId="77777777" w:rsidR="00736DB2" w:rsidRPr="00626CFA" w:rsidRDefault="00736DB2" w:rsidP="004C50F5">
      <w:pPr>
        <w:widowControl w:val="0"/>
        <w:autoSpaceDE w:val="0"/>
        <w:autoSpaceDN w:val="0"/>
        <w:spacing w:after="0" w:line="360" w:lineRule="auto"/>
        <w:ind w:firstLine="708"/>
        <w:jc w:val="both"/>
        <w:rPr>
          <w:rFonts w:ascii="Cambria" w:eastAsia="Times New Roman" w:hAnsi="Cambria" w:cs="Arial"/>
          <w:sz w:val="24"/>
          <w:szCs w:val="24"/>
        </w:rPr>
      </w:pPr>
      <w:r w:rsidRPr="00626CFA">
        <w:rPr>
          <w:rFonts w:ascii="Cambria" w:eastAsia="Times New Roman" w:hAnsi="Cambria" w:cs="Arial"/>
          <w:sz w:val="24"/>
          <w:szCs w:val="24"/>
        </w:rPr>
        <w:t xml:space="preserve">O referencial teórico em um estudo compreende uma análise crítica e organizada da literatura pertinente ao tema, fornecendo uma contextualização teórica e definindo os conceitos-chave. Deve conter de maneira abrangente as teorias, modelos e pesquisas anteriores, identificando lacunas, contradições e consensos na literatura que são importantes para o foco do trabalho que está sendo desenvolvido. </w:t>
      </w:r>
    </w:p>
    <w:p w14:paraId="20A5C0A3" w14:textId="44859BF5" w:rsidR="005D7AF6" w:rsidRPr="00626CFA" w:rsidRDefault="005D7AF6" w:rsidP="004C50F5">
      <w:pPr>
        <w:spacing w:after="0" w:line="360" w:lineRule="auto"/>
        <w:rPr>
          <w:rFonts w:ascii="Cambria" w:eastAsia="Trebuchet MS" w:hAnsi="Cambria" w:cs="Arial"/>
          <w:b/>
          <w:caps/>
          <w:sz w:val="24"/>
          <w:szCs w:val="24"/>
          <w:lang w:val="pt-PT" w:eastAsia="en-US"/>
        </w:rPr>
      </w:pPr>
    </w:p>
    <w:p w14:paraId="11DBF9A5" w14:textId="77777777" w:rsidR="00736DB2" w:rsidRPr="00626CFA" w:rsidRDefault="00736DB2" w:rsidP="004C50F5">
      <w:pPr>
        <w:widowControl w:val="0"/>
        <w:autoSpaceDE w:val="0"/>
        <w:autoSpaceDN w:val="0"/>
        <w:spacing w:after="0" w:line="360" w:lineRule="auto"/>
        <w:rPr>
          <w:rFonts w:ascii="Cambria" w:eastAsia="Trebuchet MS" w:hAnsi="Cambria" w:cs="Arial"/>
          <w:caps/>
          <w:sz w:val="24"/>
          <w:szCs w:val="24"/>
          <w:lang w:val="pt-PT" w:eastAsia="en-US"/>
        </w:rPr>
      </w:pPr>
      <w:r w:rsidRPr="00626CFA">
        <w:rPr>
          <w:rFonts w:ascii="Cambria" w:eastAsia="Trebuchet MS" w:hAnsi="Cambria" w:cs="Arial"/>
          <w:caps/>
          <w:sz w:val="24"/>
          <w:szCs w:val="24"/>
          <w:lang w:val="pt-PT" w:eastAsia="en-US"/>
        </w:rPr>
        <w:lastRenderedPageBreak/>
        <w:t>2.1 tÍtulo das figuras (quadros, tabelas, etc.)</w:t>
      </w:r>
    </w:p>
    <w:p w14:paraId="3F04ECE8" w14:textId="77777777" w:rsidR="00736DB2" w:rsidRPr="00626CFA" w:rsidRDefault="00736DB2" w:rsidP="004C50F5">
      <w:pPr>
        <w:widowControl w:val="0"/>
        <w:autoSpaceDE w:val="0"/>
        <w:autoSpaceDN w:val="0"/>
        <w:spacing w:after="0" w:line="360" w:lineRule="auto"/>
        <w:rPr>
          <w:rFonts w:ascii="Cambria" w:eastAsia="Trebuchet MS" w:hAnsi="Cambria" w:cs="Arial"/>
          <w:caps/>
          <w:sz w:val="24"/>
          <w:szCs w:val="24"/>
          <w:lang w:val="pt-PT" w:eastAsia="en-US"/>
        </w:rPr>
      </w:pPr>
    </w:p>
    <w:p w14:paraId="3B016270" w14:textId="2DC39D17" w:rsidR="00736DB2" w:rsidRPr="00832CA6" w:rsidRDefault="00736DB2" w:rsidP="004C50F5">
      <w:pPr>
        <w:spacing w:after="0" w:line="360" w:lineRule="auto"/>
        <w:ind w:firstLine="709"/>
        <w:jc w:val="both"/>
        <w:rPr>
          <w:rFonts w:ascii="Cambria" w:eastAsia="Times New Roman" w:hAnsi="Cambria" w:cs="Arial"/>
          <w:sz w:val="24"/>
          <w:szCs w:val="24"/>
        </w:rPr>
      </w:pPr>
      <w:r w:rsidRPr="00832CA6">
        <w:rPr>
          <w:rFonts w:ascii="Cambria" w:eastAsia="Times New Roman" w:hAnsi="Cambria" w:cs="Arial"/>
          <w:sz w:val="24"/>
          <w:szCs w:val="24"/>
        </w:rPr>
        <w:t xml:space="preserve">O título da figura </w:t>
      </w:r>
      <w:r w:rsidR="00832CA6" w:rsidRPr="00832CA6">
        <w:rPr>
          <w:rFonts w:ascii="Cambria" w:eastAsia="Times New Roman" w:hAnsi="Cambria" w:cs="Arial"/>
          <w:sz w:val="24"/>
          <w:szCs w:val="24"/>
        </w:rPr>
        <w:t xml:space="preserve">deve explicar o conteúdo da imagem de maneira concisa, mas discursiva, deve estar redigido com </w:t>
      </w:r>
      <w:r w:rsidR="00832CA6">
        <w:rPr>
          <w:rFonts w:ascii="Cambria" w:eastAsia="Times New Roman" w:hAnsi="Cambria" w:cs="Arial"/>
          <w:sz w:val="24"/>
          <w:szCs w:val="24"/>
        </w:rPr>
        <w:t>a</w:t>
      </w:r>
      <w:r w:rsidRPr="00832CA6">
        <w:rPr>
          <w:rFonts w:ascii="Cambria" w:eastAsia="Times New Roman" w:hAnsi="Cambria" w:cs="Arial"/>
          <w:sz w:val="24"/>
          <w:szCs w:val="24"/>
        </w:rPr>
        <w:t xml:space="preserve"> fonte </w:t>
      </w:r>
      <w:proofErr w:type="spellStart"/>
      <w:r w:rsidR="007B240C" w:rsidRPr="00832CA6">
        <w:rPr>
          <w:rFonts w:ascii="Cambria" w:eastAsia="Times New Roman" w:hAnsi="Cambria" w:cs="Arial"/>
          <w:sz w:val="24"/>
          <w:szCs w:val="24"/>
        </w:rPr>
        <w:t>Cambria</w:t>
      </w:r>
      <w:proofErr w:type="spellEnd"/>
      <w:r w:rsidR="00832CA6">
        <w:rPr>
          <w:rFonts w:ascii="Cambria" w:eastAsia="Times New Roman" w:hAnsi="Cambria" w:cs="Arial"/>
          <w:sz w:val="24"/>
          <w:szCs w:val="24"/>
        </w:rPr>
        <w:t>,</w:t>
      </w:r>
      <w:r w:rsidRPr="00832CA6">
        <w:rPr>
          <w:rFonts w:ascii="Cambria" w:eastAsia="Times New Roman" w:hAnsi="Cambria" w:cs="Arial"/>
          <w:sz w:val="24"/>
          <w:szCs w:val="24"/>
        </w:rPr>
        <w:t xml:space="preserve"> tamanho 10, com espaçamento de 1,0</w:t>
      </w:r>
      <w:r w:rsidR="00832CA6">
        <w:rPr>
          <w:rFonts w:ascii="Cambria" w:eastAsia="Times New Roman" w:hAnsi="Cambria" w:cs="Arial"/>
          <w:sz w:val="24"/>
          <w:szCs w:val="24"/>
        </w:rPr>
        <w:t xml:space="preserve"> e </w:t>
      </w:r>
      <w:r w:rsidRPr="00832CA6">
        <w:rPr>
          <w:rFonts w:ascii="Cambria" w:eastAsia="Times New Roman" w:hAnsi="Cambria" w:cs="Arial"/>
          <w:sz w:val="24"/>
          <w:szCs w:val="24"/>
        </w:rPr>
        <w:t xml:space="preserve">centralizado. Cada figura deve ser </w:t>
      </w:r>
      <w:r w:rsidR="00832CA6">
        <w:rPr>
          <w:rFonts w:ascii="Cambria" w:eastAsia="Times New Roman" w:hAnsi="Cambria" w:cs="Arial"/>
          <w:sz w:val="24"/>
          <w:szCs w:val="24"/>
        </w:rPr>
        <w:t>e</w:t>
      </w:r>
      <w:r w:rsidRPr="00832CA6">
        <w:rPr>
          <w:rFonts w:ascii="Cambria" w:eastAsia="Times New Roman" w:hAnsi="Cambria" w:cs="Arial"/>
          <w:sz w:val="24"/>
          <w:szCs w:val="24"/>
        </w:rPr>
        <w:t>numerada com algarismos arábicos sequenciais dentro do texto como um todo, antecedida pela palavra "Figura". Exemplo: Figura 1, Figura 2, Figura 3, e assim por diante. A fonte de citação deve ser simples, situada abaixo da figura</w:t>
      </w:r>
      <w:r w:rsidR="00832CA6">
        <w:rPr>
          <w:rFonts w:ascii="Cambria" w:eastAsia="Times New Roman" w:hAnsi="Cambria" w:cs="Arial"/>
          <w:sz w:val="24"/>
          <w:szCs w:val="24"/>
        </w:rPr>
        <w:t xml:space="preserve"> e</w:t>
      </w:r>
      <w:r w:rsidRPr="00832CA6">
        <w:rPr>
          <w:rFonts w:ascii="Cambria" w:eastAsia="Times New Roman" w:hAnsi="Cambria" w:cs="Arial"/>
          <w:sz w:val="24"/>
          <w:szCs w:val="24"/>
        </w:rPr>
        <w:t xml:space="preserve"> centralizada. </w:t>
      </w:r>
    </w:p>
    <w:p w14:paraId="3F2A3A94" w14:textId="446E441C" w:rsidR="00736DB2" w:rsidRPr="00832CA6" w:rsidRDefault="00736DB2" w:rsidP="004C50F5">
      <w:pPr>
        <w:spacing w:after="0" w:line="360" w:lineRule="auto"/>
        <w:ind w:firstLine="709"/>
        <w:jc w:val="both"/>
        <w:rPr>
          <w:rFonts w:ascii="Cambria" w:eastAsia="Times New Roman" w:hAnsi="Cambria" w:cs="Arial"/>
          <w:sz w:val="24"/>
          <w:szCs w:val="24"/>
        </w:rPr>
      </w:pPr>
      <w:r w:rsidRPr="00832CA6">
        <w:rPr>
          <w:rFonts w:ascii="Cambria" w:eastAsia="Times New Roman" w:hAnsi="Cambria" w:cs="Arial"/>
          <w:sz w:val="24"/>
          <w:szCs w:val="24"/>
        </w:rPr>
        <w:t>Por exemplo:</w:t>
      </w:r>
    </w:p>
    <w:p w14:paraId="52161C14" w14:textId="77777777" w:rsidR="007B240C" w:rsidRPr="00832CA6" w:rsidRDefault="007B240C" w:rsidP="004C50F5">
      <w:pPr>
        <w:spacing w:after="0" w:line="360" w:lineRule="auto"/>
        <w:ind w:firstLine="709"/>
        <w:jc w:val="both"/>
        <w:rPr>
          <w:rFonts w:ascii="Cambria" w:eastAsia="Times New Roman" w:hAnsi="Cambria" w:cs="Arial"/>
          <w:sz w:val="24"/>
          <w:szCs w:val="24"/>
        </w:rPr>
      </w:pPr>
    </w:p>
    <w:p w14:paraId="353FFCB7" w14:textId="77777777" w:rsidR="00736DB2" w:rsidRPr="00626CFA" w:rsidRDefault="00736DB2" w:rsidP="004C50F5">
      <w:pPr>
        <w:widowControl w:val="0"/>
        <w:autoSpaceDE w:val="0"/>
        <w:autoSpaceDN w:val="0"/>
        <w:spacing w:after="0" w:line="240" w:lineRule="auto"/>
        <w:ind w:right="134"/>
        <w:jc w:val="center"/>
        <w:rPr>
          <w:rFonts w:ascii="Cambria" w:eastAsia="Times New Roman" w:hAnsi="Cambria" w:cs="Arial"/>
          <w:sz w:val="20"/>
          <w:szCs w:val="24"/>
          <w:lang w:val="pt-PT"/>
        </w:rPr>
      </w:pPr>
      <w:r w:rsidRPr="00626CFA">
        <w:rPr>
          <w:rFonts w:ascii="Cambria" w:eastAsia="Times New Roman" w:hAnsi="Cambria" w:cs="Arial"/>
          <w:sz w:val="20"/>
          <w:szCs w:val="24"/>
          <w:lang w:val="pt-PT"/>
        </w:rPr>
        <w:t>Figura</w:t>
      </w:r>
      <w:r w:rsidRPr="00626CFA">
        <w:rPr>
          <w:rFonts w:ascii="Cambria" w:eastAsia="Times New Roman" w:hAnsi="Cambria" w:cs="Arial"/>
          <w:spacing w:val="-5"/>
          <w:sz w:val="20"/>
          <w:szCs w:val="24"/>
          <w:lang w:val="pt-PT"/>
        </w:rPr>
        <w:t xml:space="preserve"> </w:t>
      </w:r>
      <w:r w:rsidRPr="00626CFA">
        <w:rPr>
          <w:rFonts w:ascii="Cambria" w:eastAsia="Times New Roman" w:hAnsi="Cambria" w:cs="Arial"/>
          <w:sz w:val="20"/>
          <w:szCs w:val="24"/>
          <w:lang w:val="pt-PT"/>
        </w:rPr>
        <w:t>1</w:t>
      </w:r>
      <w:r w:rsidRPr="00626CFA">
        <w:rPr>
          <w:rFonts w:ascii="Cambria" w:eastAsia="Times New Roman" w:hAnsi="Cambria" w:cs="Arial"/>
          <w:spacing w:val="-1"/>
          <w:sz w:val="20"/>
          <w:szCs w:val="24"/>
          <w:lang w:val="pt-PT"/>
        </w:rPr>
        <w:t xml:space="preserve">. </w:t>
      </w:r>
      <w:r w:rsidRPr="00626CFA">
        <w:rPr>
          <w:rFonts w:ascii="Cambria" w:eastAsia="Times New Roman" w:hAnsi="Cambria" w:cs="Arial"/>
          <w:sz w:val="20"/>
          <w:szCs w:val="24"/>
          <w:lang w:val="pt-PT"/>
        </w:rPr>
        <w:t>Mapa</w:t>
      </w:r>
      <w:r w:rsidRPr="00626CFA">
        <w:rPr>
          <w:rFonts w:ascii="Cambria" w:eastAsia="Times New Roman" w:hAnsi="Cambria" w:cs="Arial"/>
          <w:spacing w:val="-2"/>
          <w:sz w:val="20"/>
          <w:szCs w:val="24"/>
          <w:lang w:val="pt-PT"/>
        </w:rPr>
        <w:t xml:space="preserve"> </w:t>
      </w:r>
      <w:r w:rsidRPr="00626CFA">
        <w:rPr>
          <w:rFonts w:ascii="Cambria" w:eastAsia="Times New Roman" w:hAnsi="Cambria" w:cs="Arial"/>
          <w:sz w:val="20"/>
          <w:szCs w:val="24"/>
          <w:lang w:val="pt-PT"/>
        </w:rPr>
        <w:t>da</w:t>
      </w:r>
      <w:r w:rsidRPr="00626CFA">
        <w:rPr>
          <w:rFonts w:ascii="Cambria" w:eastAsia="Times New Roman" w:hAnsi="Cambria" w:cs="Arial"/>
          <w:spacing w:val="-2"/>
          <w:sz w:val="20"/>
          <w:szCs w:val="24"/>
          <w:lang w:val="pt-PT"/>
        </w:rPr>
        <w:t xml:space="preserve"> </w:t>
      </w:r>
      <w:r w:rsidRPr="00626CFA">
        <w:rPr>
          <w:rFonts w:ascii="Cambria" w:eastAsia="Times New Roman" w:hAnsi="Cambria" w:cs="Arial"/>
          <w:sz w:val="20"/>
          <w:szCs w:val="24"/>
          <w:lang w:val="pt-PT"/>
        </w:rPr>
        <w:t>Cidade</w:t>
      </w:r>
      <w:r w:rsidRPr="00626CFA">
        <w:rPr>
          <w:rFonts w:ascii="Cambria" w:eastAsia="Times New Roman" w:hAnsi="Cambria" w:cs="Arial"/>
          <w:spacing w:val="-4"/>
          <w:sz w:val="20"/>
          <w:szCs w:val="24"/>
          <w:lang w:val="pt-PT"/>
        </w:rPr>
        <w:t xml:space="preserve"> </w:t>
      </w:r>
      <w:r w:rsidRPr="00626CFA">
        <w:rPr>
          <w:rFonts w:ascii="Cambria" w:eastAsia="Times New Roman" w:hAnsi="Cambria" w:cs="Arial"/>
          <w:sz w:val="20"/>
          <w:szCs w:val="24"/>
          <w:lang w:val="pt-PT"/>
        </w:rPr>
        <w:t>de</w:t>
      </w:r>
      <w:r w:rsidRPr="00626CFA">
        <w:rPr>
          <w:rFonts w:ascii="Cambria" w:eastAsia="Times New Roman" w:hAnsi="Cambria" w:cs="Arial"/>
          <w:spacing w:val="-4"/>
          <w:sz w:val="20"/>
          <w:szCs w:val="24"/>
          <w:lang w:val="pt-PT"/>
        </w:rPr>
        <w:t xml:space="preserve"> </w:t>
      </w:r>
      <w:r w:rsidRPr="00626CFA">
        <w:rPr>
          <w:rFonts w:ascii="Cambria" w:eastAsia="Times New Roman" w:hAnsi="Cambria" w:cs="Arial"/>
          <w:sz w:val="20"/>
          <w:szCs w:val="24"/>
          <w:lang w:val="pt-PT"/>
        </w:rPr>
        <w:t>São</w:t>
      </w:r>
      <w:r w:rsidRPr="00626CFA">
        <w:rPr>
          <w:rFonts w:ascii="Cambria" w:eastAsia="Times New Roman" w:hAnsi="Cambria" w:cs="Arial"/>
          <w:spacing w:val="-4"/>
          <w:sz w:val="20"/>
          <w:szCs w:val="24"/>
          <w:lang w:val="pt-PT"/>
        </w:rPr>
        <w:t xml:space="preserve"> </w:t>
      </w:r>
      <w:r w:rsidRPr="00626CFA">
        <w:rPr>
          <w:rFonts w:ascii="Cambria" w:eastAsia="Times New Roman" w:hAnsi="Cambria" w:cs="Arial"/>
          <w:sz w:val="20"/>
          <w:szCs w:val="24"/>
          <w:lang w:val="pt-PT"/>
        </w:rPr>
        <w:t>Paulo</w:t>
      </w:r>
      <w:r w:rsidRPr="00626CFA">
        <w:rPr>
          <w:rFonts w:ascii="Cambria" w:eastAsia="Times New Roman" w:hAnsi="Cambria" w:cs="Arial"/>
          <w:spacing w:val="-8"/>
          <w:sz w:val="20"/>
          <w:szCs w:val="24"/>
          <w:lang w:val="pt-PT"/>
        </w:rPr>
        <w:t>.</w:t>
      </w:r>
    </w:p>
    <w:p w14:paraId="72CEBCF6" w14:textId="77777777" w:rsidR="00736DB2" w:rsidRPr="00626CFA" w:rsidRDefault="00736DB2" w:rsidP="004C50F5">
      <w:pPr>
        <w:widowControl w:val="0"/>
        <w:autoSpaceDE w:val="0"/>
        <w:autoSpaceDN w:val="0"/>
        <w:spacing w:after="0" w:line="240" w:lineRule="auto"/>
        <w:jc w:val="center"/>
        <w:rPr>
          <w:rFonts w:ascii="Cambria" w:eastAsia="Times New Roman" w:hAnsi="Cambria" w:cs="Arial"/>
          <w:sz w:val="20"/>
          <w:szCs w:val="24"/>
          <w:lang w:val="pt-PT"/>
        </w:rPr>
      </w:pPr>
      <w:r w:rsidRPr="00626CFA">
        <w:rPr>
          <w:rFonts w:ascii="Cambria" w:eastAsia="Times New Roman" w:hAnsi="Cambria" w:cs="Arial"/>
          <w:noProof/>
          <w:sz w:val="20"/>
          <w:szCs w:val="24"/>
        </w:rPr>
        <w:drawing>
          <wp:inline distT="0" distB="0" distL="0" distR="0" wp14:anchorId="75F741F6" wp14:editId="29AA76AD">
            <wp:extent cx="3448050" cy="263550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974935_1414569455243192_3791757190531592948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3909" cy="2639982"/>
                    </a:xfrm>
                    <a:prstGeom prst="rect">
                      <a:avLst/>
                    </a:prstGeom>
                  </pic:spPr>
                </pic:pic>
              </a:graphicData>
            </a:graphic>
          </wp:inline>
        </w:drawing>
      </w:r>
    </w:p>
    <w:p w14:paraId="00342A53" w14:textId="77777777" w:rsidR="00736DB2" w:rsidRPr="00626CFA" w:rsidRDefault="00736DB2" w:rsidP="004C50F5">
      <w:pPr>
        <w:widowControl w:val="0"/>
        <w:autoSpaceDE w:val="0"/>
        <w:autoSpaceDN w:val="0"/>
        <w:spacing w:after="0" w:line="240" w:lineRule="auto"/>
        <w:ind w:right="138"/>
        <w:jc w:val="center"/>
        <w:rPr>
          <w:rFonts w:ascii="Cambria" w:eastAsia="Times New Roman" w:hAnsi="Cambria" w:cs="Arial"/>
          <w:sz w:val="20"/>
          <w:szCs w:val="24"/>
          <w:lang w:val="pt-PT"/>
        </w:rPr>
      </w:pPr>
      <w:r w:rsidRPr="00626CFA">
        <w:rPr>
          <w:rFonts w:ascii="Cambria" w:eastAsia="Times New Roman" w:hAnsi="Cambria" w:cs="Arial"/>
          <w:spacing w:val="-2"/>
          <w:sz w:val="20"/>
          <w:szCs w:val="24"/>
          <w:lang w:val="pt-PT"/>
        </w:rPr>
        <w:t>Fonte:</w:t>
      </w:r>
      <w:r w:rsidRPr="00626CFA">
        <w:rPr>
          <w:rFonts w:ascii="Cambria" w:eastAsia="Times New Roman" w:hAnsi="Cambria" w:cs="Arial"/>
          <w:spacing w:val="3"/>
          <w:sz w:val="20"/>
          <w:szCs w:val="24"/>
          <w:lang w:val="pt-PT"/>
        </w:rPr>
        <w:t xml:space="preserve"> </w:t>
      </w:r>
      <w:r w:rsidRPr="00626CFA">
        <w:rPr>
          <w:rFonts w:ascii="Cambria" w:eastAsia="Times New Roman" w:hAnsi="Cambria" w:cs="Arial"/>
          <w:spacing w:val="-2"/>
          <w:sz w:val="20"/>
          <w:szCs w:val="24"/>
          <w:lang w:val="pt-PT"/>
        </w:rPr>
        <w:t xml:space="preserve">mapas antigos de </w:t>
      </w:r>
      <w:r w:rsidRPr="00626CFA">
        <w:rPr>
          <w:rFonts w:ascii="Cambria" w:eastAsia="Times New Roman" w:hAnsi="Cambria" w:cs="Arial"/>
          <w:caps/>
          <w:spacing w:val="-2"/>
          <w:sz w:val="20"/>
          <w:szCs w:val="24"/>
          <w:lang w:val="pt-PT"/>
        </w:rPr>
        <w:t>sp</w:t>
      </w:r>
      <w:r w:rsidRPr="00626CFA">
        <w:rPr>
          <w:rFonts w:ascii="Cambria" w:eastAsia="Times New Roman" w:hAnsi="Cambria" w:cs="Arial"/>
          <w:spacing w:val="-2"/>
          <w:sz w:val="20"/>
          <w:szCs w:val="24"/>
          <w:lang w:val="pt-PT"/>
        </w:rPr>
        <w:t>:</w:t>
      </w:r>
      <w:r w:rsidRPr="00626CFA">
        <w:rPr>
          <w:rFonts w:ascii="Cambria" w:eastAsia="Times New Roman" w:hAnsi="Cambria" w:cs="Arial"/>
          <w:spacing w:val="-1"/>
          <w:sz w:val="20"/>
          <w:szCs w:val="24"/>
          <w:lang w:val="pt-PT"/>
        </w:rPr>
        <w:t xml:space="preserve"> </w:t>
      </w:r>
      <w:r w:rsidRPr="00626CFA">
        <w:rPr>
          <w:rFonts w:ascii="Cambria" w:eastAsia="Times New Roman" w:hAnsi="Cambria" w:cs="Arial"/>
          <w:spacing w:val="-2"/>
          <w:sz w:val="20"/>
          <w:szCs w:val="24"/>
          <w:lang w:val="pt-PT"/>
        </w:rPr>
        <w:t>1954.</w:t>
      </w:r>
    </w:p>
    <w:p w14:paraId="6C48567D" w14:textId="77777777" w:rsidR="00736DB2" w:rsidRPr="00626CFA" w:rsidRDefault="00736DB2" w:rsidP="004C50F5">
      <w:pPr>
        <w:widowControl w:val="0"/>
        <w:autoSpaceDE w:val="0"/>
        <w:autoSpaceDN w:val="0"/>
        <w:spacing w:after="0" w:line="360" w:lineRule="auto"/>
        <w:ind w:firstLine="708"/>
        <w:jc w:val="both"/>
        <w:rPr>
          <w:rFonts w:ascii="Cambria" w:eastAsia="Trebuchet MS" w:hAnsi="Cambria" w:cs="Arial"/>
          <w:sz w:val="24"/>
          <w:szCs w:val="24"/>
          <w:lang w:val="pt-PT" w:eastAsia="en-US"/>
        </w:rPr>
      </w:pPr>
    </w:p>
    <w:p w14:paraId="2E2AFD49" w14:textId="77777777" w:rsidR="00736DB2" w:rsidRPr="00626CFA" w:rsidRDefault="00736DB2" w:rsidP="004C50F5">
      <w:pPr>
        <w:widowControl w:val="0"/>
        <w:autoSpaceDE w:val="0"/>
        <w:autoSpaceDN w:val="0"/>
        <w:spacing w:after="0" w:line="240" w:lineRule="auto"/>
        <w:jc w:val="center"/>
        <w:rPr>
          <w:rFonts w:ascii="Cambria" w:eastAsia="Trebuchet MS" w:hAnsi="Cambria" w:cs="Arial"/>
          <w:caps/>
          <w:sz w:val="20"/>
          <w:szCs w:val="24"/>
          <w:lang w:val="pt-PT" w:eastAsia="en-US"/>
        </w:rPr>
      </w:pPr>
      <w:r w:rsidRPr="00626CFA">
        <w:rPr>
          <w:rFonts w:ascii="Cambria" w:eastAsia="Trebuchet MS" w:hAnsi="Cambria" w:cs="Arial"/>
          <w:sz w:val="20"/>
          <w:szCs w:val="24"/>
          <w:lang w:val="pt-PT" w:eastAsia="en-US"/>
        </w:rPr>
        <w:t>Tabela 1. Listagem parcial de loteamentos implantados.</w:t>
      </w:r>
    </w:p>
    <w:tbl>
      <w:tblPr>
        <w:tblStyle w:val="TableNormal0"/>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271"/>
        <w:gridCol w:w="1032"/>
        <w:gridCol w:w="1080"/>
      </w:tblGrid>
      <w:tr w:rsidR="00736DB2" w:rsidRPr="00626CFA" w14:paraId="045EAC9E" w14:textId="77777777" w:rsidTr="00C67FA0">
        <w:trPr>
          <w:trHeight w:val="221"/>
          <w:jc w:val="center"/>
        </w:trPr>
        <w:tc>
          <w:tcPr>
            <w:tcW w:w="1277" w:type="dxa"/>
            <w:tcBorders>
              <w:top w:val="nil"/>
              <w:left w:val="nil"/>
            </w:tcBorders>
          </w:tcPr>
          <w:p w14:paraId="4243B5C2" w14:textId="77777777" w:rsidR="00736DB2" w:rsidRPr="00626CFA" w:rsidRDefault="00736DB2" w:rsidP="004C50F5">
            <w:pPr>
              <w:spacing w:after="0" w:line="240" w:lineRule="auto"/>
              <w:ind w:left="35"/>
              <w:jc w:val="center"/>
              <w:rPr>
                <w:rFonts w:ascii="Cambria" w:eastAsia="Calibri" w:hAnsi="Cambria"/>
                <w:sz w:val="20"/>
                <w:szCs w:val="20"/>
                <w:lang w:val="pt-PT" w:eastAsia="en-US"/>
              </w:rPr>
            </w:pPr>
            <w:r w:rsidRPr="00626CFA">
              <w:rPr>
                <w:rFonts w:ascii="Cambria" w:eastAsia="Calibri" w:hAnsi="Cambria"/>
                <w:spacing w:val="-5"/>
                <w:position w:val="-8"/>
                <w:sz w:val="20"/>
                <w:szCs w:val="20"/>
                <w:lang w:val="pt-PT" w:eastAsia="en-US"/>
              </w:rPr>
              <w:t>N</w:t>
            </w:r>
            <w:r w:rsidRPr="00626CFA">
              <w:rPr>
                <w:rFonts w:ascii="Cambria" w:eastAsia="Calibri" w:hAnsi="Cambria"/>
                <w:spacing w:val="-5"/>
                <w:sz w:val="20"/>
                <w:szCs w:val="20"/>
                <w:lang w:val="pt-PT" w:eastAsia="en-US"/>
              </w:rPr>
              <w:t>o</w:t>
            </w:r>
          </w:p>
        </w:tc>
        <w:tc>
          <w:tcPr>
            <w:tcW w:w="2271" w:type="dxa"/>
            <w:tcBorders>
              <w:top w:val="nil"/>
            </w:tcBorders>
          </w:tcPr>
          <w:p w14:paraId="3AA09DF5" w14:textId="77777777" w:rsidR="00736DB2" w:rsidRPr="00626CFA" w:rsidRDefault="00736DB2" w:rsidP="004C50F5">
            <w:pPr>
              <w:spacing w:after="0" w:line="240" w:lineRule="auto"/>
              <w:ind w:left="11" w:right="6"/>
              <w:jc w:val="center"/>
              <w:rPr>
                <w:rFonts w:ascii="Cambria" w:eastAsia="Calibri" w:hAnsi="Cambria"/>
                <w:sz w:val="20"/>
                <w:szCs w:val="20"/>
                <w:lang w:val="pt-PT" w:eastAsia="en-US"/>
              </w:rPr>
            </w:pPr>
            <w:r w:rsidRPr="00626CFA">
              <w:rPr>
                <w:rFonts w:ascii="Cambria" w:eastAsia="Calibri" w:hAnsi="Cambria"/>
                <w:sz w:val="20"/>
                <w:szCs w:val="20"/>
                <w:lang w:val="pt-PT" w:eastAsia="en-US"/>
              </w:rPr>
              <w:t xml:space="preserve">Nome do </w:t>
            </w:r>
            <w:r w:rsidRPr="00626CFA">
              <w:rPr>
                <w:rFonts w:ascii="Cambria" w:eastAsia="Calibri" w:hAnsi="Cambria"/>
                <w:spacing w:val="-2"/>
                <w:sz w:val="20"/>
                <w:szCs w:val="20"/>
                <w:lang w:val="pt-PT" w:eastAsia="en-US"/>
              </w:rPr>
              <w:t>bairro</w:t>
            </w:r>
          </w:p>
        </w:tc>
        <w:tc>
          <w:tcPr>
            <w:tcW w:w="1032" w:type="dxa"/>
            <w:tcBorders>
              <w:top w:val="nil"/>
            </w:tcBorders>
          </w:tcPr>
          <w:p w14:paraId="3ED8889C" w14:textId="77777777" w:rsidR="00736DB2" w:rsidRPr="00626CFA" w:rsidRDefault="00736DB2" w:rsidP="004C50F5">
            <w:pPr>
              <w:spacing w:after="0" w:line="240" w:lineRule="auto"/>
              <w:ind w:left="12" w:right="8"/>
              <w:jc w:val="center"/>
              <w:rPr>
                <w:rFonts w:ascii="Cambria" w:eastAsia="Calibri" w:hAnsi="Cambria"/>
                <w:sz w:val="20"/>
                <w:szCs w:val="20"/>
                <w:lang w:val="pt-PT" w:eastAsia="en-US"/>
              </w:rPr>
            </w:pPr>
            <w:r w:rsidRPr="00626CFA">
              <w:rPr>
                <w:rFonts w:ascii="Cambria" w:eastAsia="Calibri" w:hAnsi="Cambria"/>
                <w:sz w:val="20"/>
                <w:szCs w:val="20"/>
                <w:lang w:val="pt-PT" w:eastAsia="en-US"/>
              </w:rPr>
              <w:t>Área</w:t>
            </w:r>
            <w:r w:rsidRPr="00626CFA">
              <w:rPr>
                <w:rFonts w:ascii="Cambria" w:eastAsia="Calibri" w:hAnsi="Cambria"/>
                <w:spacing w:val="-2"/>
                <w:sz w:val="20"/>
                <w:szCs w:val="20"/>
                <w:lang w:val="pt-PT" w:eastAsia="en-US"/>
              </w:rPr>
              <w:t xml:space="preserve"> </w:t>
            </w:r>
            <w:r w:rsidRPr="00626CFA">
              <w:rPr>
                <w:rFonts w:ascii="Cambria" w:eastAsia="Calibri" w:hAnsi="Cambria"/>
                <w:spacing w:val="-4"/>
                <w:sz w:val="20"/>
                <w:szCs w:val="20"/>
                <w:lang w:val="pt-PT" w:eastAsia="en-US"/>
              </w:rPr>
              <w:t>(m</w:t>
            </w:r>
            <w:r w:rsidRPr="00626CFA">
              <w:rPr>
                <w:rFonts w:ascii="Cambria" w:eastAsia="Calibri" w:hAnsi="Cambria"/>
                <w:spacing w:val="-4"/>
                <w:sz w:val="20"/>
                <w:szCs w:val="20"/>
                <w:vertAlign w:val="superscript"/>
                <w:lang w:val="pt-PT" w:eastAsia="en-US"/>
              </w:rPr>
              <w:t>2</w:t>
            </w:r>
            <w:r w:rsidRPr="00626CFA">
              <w:rPr>
                <w:rFonts w:ascii="Cambria" w:eastAsia="Calibri" w:hAnsi="Cambria"/>
                <w:spacing w:val="-4"/>
                <w:sz w:val="20"/>
                <w:szCs w:val="20"/>
                <w:lang w:val="pt-PT" w:eastAsia="en-US"/>
              </w:rPr>
              <w:t>)</w:t>
            </w:r>
          </w:p>
        </w:tc>
        <w:tc>
          <w:tcPr>
            <w:tcW w:w="1080" w:type="dxa"/>
            <w:tcBorders>
              <w:top w:val="nil"/>
              <w:right w:val="nil"/>
            </w:tcBorders>
          </w:tcPr>
          <w:p w14:paraId="13FDA2E3" w14:textId="77777777" w:rsidR="00736DB2" w:rsidRPr="00626CFA" w:rsidRDefault="00736DB2" w:rsidP="004C50F5">
            <w:pPr>
              <w:spacing w:after="0" w:line="240" w:lineRule="auto"/>
              <w:ind w:left="1"/>
              <w:jc w:val="center"/>
              <w:rPr>
                <w:rFonts w:ascii="Cambria" w:eastAsia="Calibri" w:hAnsi="Cambria"/>
                <w:sz w:val="20"/>
                <w:szCs w:val="20"/>
                <w:lang w:val="pt-PT" w:eastAsia="en-US"/>
              </w:rPr>
            </w:pPr>
            <w:r w:rsidRPr="00626CFA">
              <w:rPr>
                <w:rFonts w:ascii="Cambria" w:eastAsia="Calibri" w:hAnsi="Cambria"/>
                <w:spacing w:val="-5"/>
                <w:sz w:val="20"/>
                <w:szCs w:val="20"/>
                <w:lang w:val="pt-PT" w:eastAsia="en-US"/>
              </w:rPr>
              <w:t>Ano</w:t>
            </w:r>
          </w:p>
        </w:tc>
      </w:tr>
      <w:tr w:rsidR="00736DB2" w:rsidRPr="00626CFA" w14:paraId="6D1917E2" w14:textId="77777777" w:rsidTr="00C67FA0">
        <w:trPr>
          <w:trHeight w:val="220"/>
          <w:jc w:val="center"/>
        </w:trPr>
        <w:tc>
          <w:tcPr>
            <w:tcW w:w="1277" w:type="dxa"/>
            <w:tcBorders>
              <w:left w:val="nil"/>
            </w:tcBorders>
          </w:tcPr>
          <w:p w14:paraId="3F10EE2F" w14:textId="77777777" w:rsidR="00736DB2" w:rsidRPr="00626CFA" w:rsidRDefault="00736DB2" w:rsidP="004C50F5">
            <w:pPr>
              <w:spacing w:after="0" w:line="240" w:lineRule="auto"/>
              <w:ind w:left="35" w:right="5"/>
              <w:jc w:val="center"/>
              <w:rPr>
                <w:rFonts w:ascii="Cambria" w:eastAsia="Calibri" w:hAnsi="Cambria"/>
                <w:sz w:val="20"/>
                <w:szCs w:val="20"/>
                <w:lang w:val="pt-PT" w:eastAsia="en-US"/>
              </w:rPr>
            </w:pPr>
            <w:r w:rsidRPr="00626CFA">
              <w:rPr>
                <w:rFonts w:ascii="Cambria" w:eastAsia="Calibri" w:hAnsi="Cambria"/>
                <w:spacing w:val="-10"/>
                <w:sz w:val="20"/>
                <w:szCs w:val="20"/>
                <w:lang w:val="pt-PT" w:eastAsia="en-US"/>
              </w:rPr>
              <w:t>1</w:t>
            </w:r>
          </w:p>
        </w:tc>
        <w:tc>
          <w:tcPr>
            <w:tcW w:w="2271" w:type="dxa"/>
          </w:tcPr>
          <w:p w14:paraId="078E512D" w14:textId="77777777" w:rsidR="00736DB2" w:rsidRPr="00626CFA" w:rsidRDefault="00736DB2" w:rsidP="004C50F5">
            <w:pPr>
              <w:spacing w:after="0" w:line="240" w:lineRule="auto"/>
              <w:ind w:left="11" w:right="5"/>
              <w:jc w:val="center"/>
              <w:rPr>
                <w:rFonts w:ascii="Cambria" w:eastAsia="Calibri" w:hAnsi="Cambria"/>
                <w:sz w:val="20"/>
                <w:szCs w:val="20"/>
                <w:lang w:val="pt-PT" w:eastAsia="en-US"/>
              </w:rPr>
            </w:pPr>
            <w:r w:rsidRPr="00626CFA">
              <w:rPr>
                <w:rFonts w:ascii="Cambria" w:eastAsia="Calibri" w:hAnsi="Cambria"/>
                <w:sz w:val="20"/>
                <w:szCs w:val="20"/>
                <w:lang w:val="pt-PT" w:eastAsia="en-US"/>
              </w:rPr>
              <w:t>Jardim</w:t>
            </w:r>
            <w:r w:rsidRPr="00626CFA">
              <w:rPr>
                <w:rFonts w:ascii="Cambria" w:eastAsia="Calibri" w:hAnsi="Cambria"/>
                <w:spacing w:val="-3"/>
                <w:sz w:val="20"/>
                <w:szCs w:val="20"/>
                <w:lang w:val="pt-PT" w:eastAsia="en-US"/>
              </w:rPr>
              <w:t xml:space="preserve"> </w:t>
            </w:r>
            <w:r w:rsidRPr="00626CFA">
              <w:rPr>
                <w:rFonts w:ascii="Cambria" w:eastAsia="Calibri" w:hAnsi="Cambria"/>
                <w:spacing w:val="-2"/>
                <w:sz w:val="20"/>
                <w:szCs w:val="20"/>
                <w:lang w:val="pt-PT" w:eastAsia="en-US"/>
              </w:rPr>
              <w:t>América</w:t>
            </w:r>
          </w:p>
        </w:tc>
        <w:tc>
          <w:tcPr>
            <w:tcW w:w="1032" w:type="dxa"/>
          </w:tcPr>
          <w:p w14:paraId="79CCE57D" w14:textId="77777777" w:rsidR="00736DB2" w:rsidRPr="00626CFA" w:rsidRDefault="00736DB2" w:rsidP="004C50F5">
            <w:pPr>
              <w:spacing w:after="0" w:line="240" w:lineRule="auto"/>
              <w:ind w:left="12" w:right="1"/>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1.091.118</w:t>
            </w:r>
          </w:p>
        </w:tc>
        <w:tc>
          <w:tcPr>
            <w:tcW w:w="1080" w:type="dxa"/>
            <w:tcBorders>
              <w:right w:val="nil"/>
            </w:tcBorders>
          </w:tcPr>
          <w:p w14:paraId="448CEAD0" w14:textId="77777777" w:rsidR="00736DB2" w:rsidRPr="00626CFA" w:rsidRDefault="00736DB2" w:rsidP="004C50F5">
            <w:pPr>
              <w:spacing w:after="0" w:line="240" w:lineRule="auto"/>
              <w:ind w:left="1"/>
              <w:jc w:val="center"/>
              <w:rPr>
                <w:rFonts w:ascii="Cambria" w:eastAsia="Calibri" w:hAnsi="Cambria"/>
                <w:sz w:val="20"/>
                <w:szCs w:val="20"/>
                <w:lang w:val="pt-PT" w:eastAsia="en-US"/>
              </w:rPr>
            </w:pPr>
            <w:r w:rsidRPr="00626CFA">
              <w:rPr>
                <w:rFonts w:ascii="Cambria" w:eastAsia="Calibri" w:hAnsi="Cambria"/>
                <w:spacing w:val="-4"/>
                <w:sz w:val="20"/>
                <w:szCs w:val="20"/>
                <w:lang w:val="pt-PT" w:eastAsia="en-US"/>
              </w:rPr>
              <w:t>1915</w:t>
            </w:r>
          </w:p>
        </w:tc>
      </w:tr>
      <w:tr w:rsidR="00736DB2" w:rsidRPr="00626CFA" w14:paraId="1AB9FD13" w14:textId="77777777" w:rsidTr="00C67FA0">
        <w:trPr>
          <w:trHeight w:val="220"/>
          <w:jc w:val="center"/>
        </w:trPr>
        <w:tc>
          <w:tcPr>
            <w:tcW w:w="1277" w:type="dxa"/>
            <w:tcBorders>
              <w:left w:val="nil"/>
            </w:tcBorders>
          </w:tcPr>
          <w:p w14:paraId="76B62FA3" w14:textId="77777777" w:rsidR="00736DB2" w:rsidRPr="00626CFA" w:rsidRDefault="00736DB2" w:rsidP="004C50F5">
            <w:pPr>
              <w:spacing w:after="0" w:line="240" w:lineRule="auto"/>
              <w:ind w:left="35" w:right="5"/>
              <w:jc w:val="center"/>
              <w:rPr>
                <w:rFonts w:ascii="Cambria" w:eastAsia="Calibri" w:hAnsi="Cambria"/>
                <w:sz w:val="20"/>
                <w:szCs w:val="20"/>
                <w:lang w:val="pt-PT" w:eastAsia="en-US"/>
              </w:rPr>
            </w:pPr>
            <w:r w:rsidRPr="00626CFA">
              <w:rPr>
                <w:rFonts w:ascii="Cambria" w:eastAsia="Calibri" w:hAnsi="Cambria"/>
                <w:spacing w:val="-10"/>
                <w:sz w:val="20"/>
                <w:szCs w:val="20"/>
                <w:lang w:val="pt-PT" w:eastAsia="en-US"/>
              </w:rPr>
              <w:t>2</w:t>
            </w:r>
          </w:p>
        </w:tc>
        <w:tc>
          <w:tcPr>
            <w:tcW w:w="2271" w:type="dxa"/>
          </w:tcPr>
          <w:p w14:paraId="464E67D7" w14:textId="77777777" w:rsidR="00736DB2" w:rsidRPr="00626CFA" w:rsidRDefault="00736DB2" w:rsidP="004C50F5">
            <w:pPr>
              <w:spacing w:after="0" w:line="240" w:lineRule="auto"/>
              <w:ind w:left="11" w:right="5"/>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Anhangabaú</w:t>
            </w:r>
          </w:p>
        </w:tc>
        <w:tc>
          <w:tcPr>
            <w:tcW w:w="1032" w:type="dxa"/>
          </w:tcPr>
          <w:p w14:paraId="48F28509" w14:textId="77777777" w:rsidR="00736DB2" w:rsidRPr="00626CFA" w:rsidRDefault="00736DB2" w:rsidP="004C50F5">
            <w:pPr>
              <w:spacing w:after="0" w:line="240" w:lineRule="auto"/>
              <w:ind w:left="12" w:right="10"/>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170.849</w:t>
            </w:r>
          </w:p>
        </w:tc>
        <w:tc>
          <w:tcPr>
            <w:tcW w:w="1080" w:type="dxa"/>
            <w:tcBorders>
              <w:right w:val="nil"/>
            </w:tcBorders>
          </w:tcPr>
          <w:p w14:paraId="1AE6939F" w14:textId="77777777" w:rsidR="00736DB2" w:rsidRPr="00626CFA" w:rsidRDefault="00736DB2" w:rsidP="004C50F5">
            <w:pPr>
              <w:spacing w:after="0" w:line="240" w:lineRule="auto"/>
              <w:ind w:left="1"/>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1917</w:t>
            </w:r>
          </w:p>
        </w:tc>
      </w:tr>
      <w:tr w:rsidR="00736DB2" w:rsidRPr="00626CFA" w14:paraId="7E4678D7" w14:textId="77777777" w:rsidTr="00C67FA0">
        <w:trPr>
          <w:trHeight w:val="220"/>
          <w:jc w:val="center"/>
        </w:trPr>
        <w:tc>
          <w:tcPr>
            <w:tcW w:w="1277" w:type="dxa"/>
            <w:tcBorders>
              <w:left w:val="nil"/>
            </w:tcBorders>
          </w:tcPr>
          <w:p w14:paraId="6C2E9239" w14:textId="77777777" w:rsidR="00736DB2" w:rsidRPr="00626CFA" w:rsidRDefault="00736DB2" w:rsidP="004C50F5">
            <w:pPr>
              <w:spacing w:after="0" w:line="240" w:lineRule="auto"/>
              <w:ind w:left="35" w:right="5"/>
              <w:jc w:val="center"/>
              <w:rPr>
                <w:rFonts w:ascii="Cambria" w:eastAsia="Calibri" w:hAnsi="Cambria"/>
                <w:sz w:val="20"/>
                <w:szCs w:val="20"/>
                <w:lang w:val="pt-PT" w:eastAsia="en-US"/>
              </w:rPr>
            </w:pPr>
            <w:r w:rsidRPr="00626CFA">
              <w:rPr>
                <w:rFonts w:ascii="Cambria" w:eastAsia="Calibri" w:hAnsi="Cambria"/>
                <w:spacing w:val="-10"/>
                <w:sz w:val="20"/>
                <w:szCs w:val="20"/>
                <w:lang w:val="pt-PT" w:eastAsia="en-US"/>
              </w:rPr>
              <w:t>3</w:t>
            </w:r>
          </w:p>
        </w:tc>
        <w:tc>
          <w:tcPr>
            <w:tcW w:w="2271" w:type="dxa"/>
          </w:tcPr>
          <w:p w14:paraId="51AC8A1E" w14:textId="77777777" w:rsidR="00736DB2" w:rsidRPr="00626CFA" w:rsidRDefault="00736DB2" w:rsidP="004C50F5">
            <w:pPr>
              <w:spacing w:after="0" w:line="240" w:lineRule="auto"/>
              <w:ind w:left="11" w:right="6"/>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Butantan</w:t>
            </w:r>
          </w:p>
        </w:tc>
        <w:tc>
          <w:tcPr>
            <w:tcW w:w="1032" w:type="dxa"/>
          </w:tcPr>
          <w:p w14:paraId="633B9303" w14:textId="77777777" w:rsidR="00736DB2" w:rsidRPr="00626CFA" w:rsidRDefault="00736DB2" w:rsidP="004C50F5">
            <w:pPr>
              <w:spacing w:after="0" w:line="240" w:lineRule="auto"/>
              <w:ind w:left="12" w:right="6"/>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2.341.379</w:t>
            </w:r>
          </w:p>
        </w:tc>
        <w:tc>
          <w:tcPr>
            <w:tcW w:w="1080" w:type="dxa"/>
            <w:tcBorders>
              <w:right w:val="nil"/>
            </w:tcBorders>
          </w:tcPr>
          <w:p w14:paraId="7F83CC6D" w14:textId="77777777" w:rsidR="00736DB2" w:rsidRPr="00626CFA" w:rsidRDefault="00736DB2" w:rsidP="004C50F5">
            <w:pPr>
              <w:spacing w:after="0" w:line="240" w:lineRule="auto"/>
              <w:ind w:left="1"/>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1918</w:t>
            </w:r>
          </w:p>
        </w:tc>
      </w:tr>
      <w:tr w:rsidR="00736DB2" w:rsidRPr="00626CFA" w14:paraId="743BFE74" w14:textId="77777777" w:rsidTr="00C67FA0">
        <w:trPr>
          <w:trHeight w:val="215"/>
          <w:jc w:val="center"/>
        </w:trPr>
        <w:tc>
          <w:tcPr>
            <w:tcW w:w="1277" w:type="dxa"/>
            <w:tcBorders>
              <w:left w:val="nil"/>
            </w:tcBorders>
          </w:tcPr>
          <w:p w14:paraId="7096CB0F" w14:textId="77777777" w:rsidR="00736DB2" w:rsidRPr="00626CFA" w:rsidRDefault="00736DB2" w:rsidP="004C50F5">
            <w:pPr>
              <w:spacing w:after="0" w:line="240" w:lineRule="auto"/>
              <w:ind w:left="35" w:right="5"/>
              <w:jc w:val="center"/>
              <w:rPr>
                <w:rFonts w:ascii="Cambria" w:eastAsia="Calibri" w:hAnsi="Cambria"/>
                <w:sz w:val="20"/>
                <w:szCs w:val="20"/>
                <w:lang w:val="pt-PT" w:eastAsia="en-US"/>
              </w:rPr>
            </w:pPr>
            <w:r w:rsidRPr="00626CFA">
              <w:rPr>
                <w:rFonts w:ascii="Cambria" w:eastAsia="Calibri" w:hAnsi="Cambria"/>
                <w:spacing w:val="-10"/>
                <w:sz w:val="20"/>
                <w:szCs w:val="20"/>
                <w:lang w:val="pt-PT" w:eastAsia="en-US"/>
              </w:rPr>
              <w:t>4</w:t>
            </w:r>
          </w:p>
        </w:tc>
        <w:tc>
          <w:tcPr>
            <w:tcW w:w="2271" w:type="dxa"/>
          </w:tcPr>
          <w:p w14:paraId="63F9017F" w14:textId="77777777" w:rsidR="00736DB2" w:rsidRPr="00626CFA" w:rsidRDefault="00736DB2" w:rsidP="004C50F5">
            <w:pPr>
              <w:spacing w:after="0" w:line="240" w:lineRule="auto"/>
              <w:ind w:left="11"/>
              <w:jc w:val="center"/>
              <w:rPr>
                <w:rFonts w:ascii="Cambria" w:eastAsia="Calibri" w:hAnsi="Cambria"/>
                <w:sz w:val="20"/>
                <w:szCs w:val="20"/>
                <w:lang w:val="pt-PT" w:eastAsia="en-US"/>
              </w:rPr>
            </w:pPr>
            <w:r w:rsidRPr="00626CFA">
              <w:rPr>
                <w:rFonts w:ascii="Cambria" w:eastAsia="Calibri" w:hAnsi="Cambria"/>
                <w:sz w:val="20"/>
                <w:szCs w:val="20"/>
                <w:lang w:val="pt-PT" w:eastAsia="en-US"/>
              </w:rPr>
              <w:t>Alto</w:t>
            </w:r>
            <w:r w:rsidRPr="00626CFA">
              <w:rPr>
                <w:rFonts w:ascii="Cambria" w:eastAsia="Calibri" w:hAnsi="Cambria"/>
                <w:spacing w:val="-3"/>
                <w:sz w:val="20"/>
                <w:szCs w:val="20"/>
                <w:lang w:val="pt-PT" w:eastAsia="en-US"/>
              </w:rPr>
              <w:t xml:space="preserve"> </w:t>
            </w:r>
            <w:r w:rsidRPr="00626CFA">
              <w:rPr>
                <w:rFonts w:ascii="Cambria" w:eastAsia="Calibri" w:hAnsi="Cambria"/>
                <w:sz w:val="20"/>
                <w:szCs w:val="20"/>
                <w:lang w:val="pt-PT" w:eastAsia="en-US"/>
              </w:rPr>
              <w:t>da</w:t>
            </w:r>
            <w:r w:rsidRPr="00626CFA">
              <w:rPr>
                <w:rFonts w:ascii="Cambria" w:eastAsia="Calibri" w:hAnsi="Cambria"/>
                <w:spacing w:val="1"/>
                <w:sz w:val="20"/>
                <w:szCs w:val="20"/>
                <w:lang w:val="pt-PT" w:eastAsia="en-US"/>
              </w:rPr>
              <w:t xml:space="preserve"> </w:t>
            </w:r>
            <w:r w:rsidRPr="00626CFA">
              <w:rPr>
                <w:rFonts w:ascii="Cambria" w:eastAsia="Calibri" w:hAnsi="Cambria"/>
                <w:sz w:val="20"/>
                <w:szCs w:val="20"/>
                <w:lang w:val="pt-PT" w:eastAsia="en-US"/>
              </w:rPr>
              <w:t>Lapa</w:t>
            </w:r>
            <w:r w:rsidRPr="00626CFA">
              <w:rPr>
                <w:rFonts w:ascii="Cambria" w:eastAsia="Calibri" w:hAnsi="Cambria"/>
                <w:spacing w:val="-4"/>
                <w:sz w:val="20"/>
                <w:szCs w:val="20"/>
                <w:lang w:val="pt-PT" w:eastAsia="en-US"/>
              </w:rPr>
              <w:t xml:space="preserve"> </w:t>
            </w:r>
            <w:r w:rsidRPr="00626CFA">
              <w:rPr>
                <w:rFonts w:ascii="Cambria" w:eastAsia="Calibri" w:hAnsi="Cambria"/>
                <w:sz w:val="20"/>
                <w:szCs w:val="20"/>
                <w:lang w:val="pt-PT" w:eastAsia="en-US"/>
              </w:rPr>
              <w:t>e</w:t>
            </w:r>
            <w:r w:rsidRPr="00626CFA">
              <w:rPr>
                <w:rFonts w:ascii="Cambria" w:eastAsia="Calibri" w:hAnsi="Cambria"/>
                <w:spacing w:val="-2"/>
                <w:sz w:val="20"/>
                <w:szCs w:val="20"/>
                <w:lang w:val="pt-PT" w:eastAsia="en-US"/>
              </w:rPr>
              <w:t xml:space="preserve"> </w:t>
            </w:r>
            <w:r w:rsidRPr="00626CFA">
              <w:rPr>
                <w:rFonts w:ascii="Cambria" w:eastAsia="Calibri" w:hAnsi="Cambria"/>
                <w:sz w:val="20"/>
                <w:szCs w:val="20"/>
                <w:lang w:val="pt-PT" w:eastAsia="en-US"/>
              </w:rPr>
              <w:t>Bela</w:t>
            </w:r>
            <w:r w:rsidRPr="00626CFA">
              <w:rPr>
                <w:rFonts w:ascii="Cambria" w:eastAsia="Calibri" w:hAnsi="Cambria"/>
                <w:spacing w:val="-4"/>
                <w:sz w:val="20"/>
                <w:szCs w:val="20"/>
                <w:lang w:val="pt-PT" w:eastAsia="en-US"/>
              </w:rPr>
              <w:t xml:space="preserve"> </w:t>
            </w:r>
            <w:r w:rsidRPr="00626CFA">
              <w:rPr>
                <w:rFonts w:ascii="Cambria" w:eastAsia="Calibri" w:hAnsi="Cambria"/>
                <w:spacing w:val="-2"/>
                <w:sz w:val="20"/>
                <w:szCs w:val="20"/>
                <w:lang w:val="pt-PT" w:eastAsia="en-US"/>
              </w:rPr>
              <w:t>Aliança</w:t>
            </w:r>
          </w:p>
        </w:tc>
        <w:tc>
          <w:tcPr>
            <w:tcW w:w="1032" w:type="dxa"/>
          </w:tcPr>
          <w:p w14:paraId="62BB5980" w14:textId="77777777" w:rsidR="00736DB2" w:rsidRPr="00626CFA" w:rsidRDefault="00736DB2" w:rsidP="004C50F5">
            <w:pPr>
              <w:spacing w:after="0" w:line="240" w:lineRule="auto"/>
              <w:ind w:left="12" w:right="1"/>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2.126.643</w:t>
            </w:r>
          </w:p>
        </w:tc>
        <w:tc>
          <w:tcPr>
            <w:tcW w:w="1080" w:type="dxa"/>
            <w:tcBorders>
              <w:right w:val="nil"/>
            </w:tcBorders>
          </w:tcPr>
          <w:p w14:paraId="486560B6" w14:textId="77777777" w:rsidR="00736DB2" w:rsidRPr="00626CFA" w:rsidRDefault="00736DB2" w:rsidP="004C50F5">
            <w:pPr>
              <w:spacing w:after="0" w:line="240" w:lineRule="auto"/>
              <w:ind w:left="1"/>
              <w:jc w:val="center"/>
              <w:rPr>
                <w:rFonts w:ascii="Cambria" w:eastAsia="Calibri" w:hAnsi="Cambria"/>
                <w:sz w:val="20"/>
                <w:szCs w:val="20"/>
                <w:lang w:val="pt-PT" w:eastAsia="en-US"/>
              </w:rPr>
            </w:pPr>
            <w:r w:rsidRPr="00626CFA">
              <w:rPr>
                <w:rFonts w:ascii="Cambria" w:eastAsia="Calibri" w:hAnsi="Cambria"/>
                <w:spacing w:val="-4"/>
                <w:sz w:val="20"/>
                <w:szCs w:val="20"/>
                <w:lang w:val="pt-PT" w:eastAsia="en-US"/>
              </w:rPr>
              <w:t>1921</w:t>
            </w:r>
          </w:p>
        </w:tc>
      </w:tr>
      <w:tr w:rsidR="00736DB2" w:rsidRPr="00626CFA" w14:paraId="15013D1A" w14:textId="77777777" w:rsidTr="00C67FA0">
        <w:trPr>
          <w:trHeight w:val="220"/>
          <w:jc w:val="center"/>
        </w:trPr>
        <w:tc>
          <w:tcPr>
            <w:tcW w:w="1277" w:type="dxa"/>
            <w:tcBorders>
              <w:left w:val="nil"/>
            </w:tcBorders>
          </w:tcPr>
          <w:p w14:paraId="3C9DAE43" w14:textId="77777777" w:rsidR="00736DB2" w:rsidRPr="00626CFA" w:rsidRDefault="00736DB2" w:rsidP="004C50F5">
            <w:pPr>
              <w:spacing w:after="0" w:line="240" w:lineRule="auto"/>
              <w:ind w:left="35" w:right="5"/>
              <w:jc w:val="center"/>
              <w:rPr>
                <w:rFonts w:ascii="Cambria" w:eastAsia="Calibri" w:hAnsi="Cambria"/>
                <w:sz w:val="20"/>
                <w:szCs w:val="20"/>
                <w:lang w:val="pt-PT" w:eastAsia="en-US"/>
              </w:rPr>
            </w:pPr>
            <w:r w:rsidRPr="00626CFA">
              <w:rPr>
                <w:rFonts w:ascii="Cambria" w:eastAsia="Calibri" w:hAnsi="Cambria"/>
                <w:spacing w:val="-10"/>
                <w:sz w:val="20"/>
                <w:szCs w:val="20"/>
                <w:lang w:val="pt-PT" w:eastAsia="en-US"/>
              </w:rPr>
              <w:t>5</w:t>
            </w:r>
          </w:p>
        </w:tc>
        <w:tc>
          <w:tcPr>
            <w:tcW w:w="2271" w:type="dxa"/>
          </w:tcPr>
          <w:p w14:paraId="08331F94" w14:textId="77777777" w:rsidR="00736DB2" w:rsidRPr="00626CFA" w:rsidRDefault="00736DB2" w:rsidP="004C50F5">
            <w:pPr>
              <w:spacing w:after="0" w:line="240" w:lineRule="auto"/>
              <w:ind w:left="11" w:right="1"/>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Pacaembu</w:t>
            </w:r>
          </w:p>
        </w:tc>
        <w:tc>
          <w:tcPr>
            <w:tcW w:w="1032" w:type="dxa"/>
          </w:tcPr>
          <w:p w14:paraId="2C4F1F13" w14:textId="77777777" w:rsidR="00736DB2" w:rsidRPr="00626CFA" w:rsidRDefault="00736DB2" w:rsidP="004C50F5">
            <w:pPr>
              <w:spacing w:after="0" w:line="240" w:lineRule="auto"/>
              <w:ind w:left="12" w:right="5"/>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998.130</w:t>
            </w:r>
          </w:p>
        </w:tc>
        <w:tc>
          <w:tcPr>
            <w:tcW w:w="1080" w:type="dxa"/>
            <w:tcBorders>
              <w:right w:val="nil"/>
            </w:tcBorders>
          </w:tcPr>
          <w:p w14:paraId="7267D91E" w14:textId="77777777" w:rsidR="00736DB2" w:rsidRPr="00626CFA" w:rsidRDefault="00736DB2" w:rsidP="004C50F5">
            <w:pPr>
              <w:spacing w:after="0" w:line="240" w:lineRule="auto"/>
              <w:ind w:left="1"/>
              <w:jc w:val="center"/>
              <w:rPr>
                <w:rFonts w:ascii="Cambria" w:eastAsia="Calibri" w:hAnsi="Cambria"/>
                <w:sz w:val="20"/>
                <w:szCs w:val="20"/>
                <w:lang w:val="pt-PT" w:eastAsia="en-US"/>
              </w:rPr>
            </w:pPr>
            <w:r w:rsidRPr="00626CFA">
              <w:rPr>
                <w:rFonts w:ascii="Cambria" w:eastAsia="Calibri" w:hAnsi="Cambria"/>
                <w:spacing w:val="-4"/>
                <w:sz w:val="20"/>
                <w:szCs w:val="20"/>
                <w:lang w:val="pt-PT" w:eastAsia="en-US"/>
              </w:rPr>
              <w:t>1925</w:t>
            </w:r>
          </w:p>
        </w:tc>
      </w:tr>
      <w:tr w:rsidR="00736DB2" w:rsidRPr="00626CFA" w14:paraId="16F08095" w14:textId="77777777" w:rsidTr="00C67FA0">
        <w:trPr>
          <w:trHeight w:val="220"/>
          <w:jc w:val="center"/>
        </w:trPr>
        <w:tc>
          <w:tcPr>
            <w:tcW w:w="1277" w:type="dxa"/>
            <w:tcBorders>
              <w:left w:val="nil"/>
            </w:tcBorders>
          </w:tcPr>
          <w:p w14:paraId="6B91C2D1" w14:textId="77777777" w:rsidR="00736DB2" w:rsidRPr="00626CFA" w:rsidRDefault="00736DB2" w:rsidP="004C50F5">
            <w:pPr>
              <w:spacing w:after="0" w:line="240" w:lineRule="auto"/>
              <w:ind w:left="35" w:right="5"/>
              <w:jc w:val="center"/>
              <w:rPr>
                <w:rFonts w:ascii="Cambria" w:eastAsia="Calibri" w:hAnsi="Cambria"/>
                <w:sz w:val="20"/>
                <w:szCs w:val="20"/>
                <w:lang w:val="pt-PT" w:eastAsia="en-US"/>
              </w:rPr>
            </w:pPr>
            <w:r w:rsidRPr="00626CFA">
              <w:rPr>
                <w:rFonts w:ascii="Cambria" w:eastAsia="Calibri" w:hAnsi="Cambria"/>
                <w:spacing w:val="-10"/>
                <w:sz w:val="20"/>
                <w:szCs w:val="20"/>
                <w:lang w:val="pt-PT" w:eastAsia="en-US"/>
              </w:rPr>
              <w:t>6</w:t>
            </w:r>
          </w:p>
        </w:tc>
        <w:tc>
          <w:tcPr>
            <w:tcW w:w="2271" w:type="dxa"/>
          </w:tcPr>
          <w:p w14:paraId="51EBCADB" w14:textId="77777777" w:rsidR="00736DB2" w:rsidRPr="00626CFA" w:rsidRDefault="00736DB2" w:rsidP="004C50F5">
            <w:pPr>
              <w:spacing w:after="0" w:line="240" w:lineRule="auto"/>
              <w:ind w:left="11" w:right="6"/>
              <w:jc w:val="center"/>
              <w:rPr>
                <w:rFonts w:ascii="Cambria" w:eastAsia="Calibri" w:hAnsi="Cambria"/>
                <w:sz w:val="20"/>
                <w:szCs w:val="20"/>
                <w:lang w:val="pt-PT" w:eastAsia="en-US"/>
              </w:rPr>
            </w:pPr>
            <w:r w:rsidRPr="00626CFA">
              <w:rPr>
                <w:rFonts w:ascii="Cambria" w:eastAsia="Calibri" w:hAnsi="Cambria"/>
                <w:sz w:val="20"/>
                <w:szCs w:val="20"/>
                <w:lang w:val="pt-PT" w:eastAsia="en-US"/>
              </w:rPr>
              <w:t>Alto</w:t>
            </w:r>
            <w:r w:rsidRPr="00626CFA">
              <w:rPr>
                <w:rFonts w:ascii="Cambria" w:eastAsia="Calibri" w:hAnsi="Cambria"/>
                <w:spacing w:val="-3"/>
                <w:sz w:val="20"/>
                <w:szCs w:val="20"/>
                <w:lang w:val="pt-PT" w:eastAsia="en-US"/>
              </w:rPr>
              <w:t xml:space="preserve"> </w:t>
            </w:r>
            <w:r w:rsidRPr="00626CFA">
              <w:rPr>
                <w:rFonts w:ascii="Cambria" w:eastAsia="Calibri" w:hAnsi="Cambria"/>
                <w:sz w:val="20"/>
                <w:szCs w:val="20"/>
                <w:lang w:val="pt-PT" w:eastAsia="en-US"/>
              </w:rPr>
              <w:t>de</w:t>
            </w:r>
            <w:r w:rsidRPr="00626CFA">
              <w:rPr>
                <w:rFonts w:ascii="Cambria" w:eastAsia="Calibri" w:hAnsi="Cambria"/>
                <w:spacing w:val="-1"/>
                <w:sz w:val="20"/>
                <w:szCs w:val="20"/>
                <w:lang w:val="pt-PT" w:eastAsia="en-US"/>
              </w:rPr>
              <w:t xml:space="preserve"> </w:t>
            </w:r>
            <w:r w:rsidRPr="00626CFA">
              <w:rPr>
                <w:rFonts w:ascii="Cambria" w:eastAsia="Calibri" w:hAnsi="Cambria"/>
                <w:spacing w:val="-2"/>
                <w:sz w:val="20"/>
                <w:szCs w:val="20"/>
                <w:lang w:val="pt-PT" w:eastAsia="en-US"/>
              </w:rPr>
              <w:t>Pinheiros</w:t>
            </w:r>
          </w:p>
        </w:tc>
        <w:tc>
          <w:tcPr>
            <w:tcW w:w="1032" w:type="dxa"/>
          </w:tcPr>
          <w:p w14:paraId="5DD20202" w14:textId="77777777" w:rsidR="00736DB2" w:rsidRPr="00626CFA" w:rsidRDefault="00736DB2" w:rsidP="004C50F5">
            <w:pPr>
              <w:spacing w:after="0" w:line="240" w:lineRule="auto"/>
              <w:ind w:left="12" w:right="1"/>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3.669.410</w:t>
            </w:r>
          </w:p>
        </w:tc>
        <w:tc>
          <w:tcPr>
            <w:tcW w:w="1080" w:type="dxa"/>
            <w:tcBorders>
              <w:right w:val="nil"/>
            </w:tcBorders>
          </w:tcPr>
          <w:p w14:paraId="5CA3E762" w14:textId="77777777" w:rsidR="00736DB2" w:rsidRPr="00626CFA" w:rsidRDefault="00736DB2" w:rsidP="004C50F5">
            <w:pPr>
              <w:spacing w:after="0" w:line="240" w:lineRule="auto"/>
              <w:ind w:left="1"/>
              <w:jc w:val="center"/>
              <w:rPr>
                <w:rFonts w:ascii="Cambria" w:eastAsia="Calibri" w:hAnsi="Cambria"/>
                <w:sz w:val="20"/>
                <w:szCs w:val="20"/>
                <w:lang w:val="pt-PT" w:eastAsia="en-US"/>
              </w:rPr>
            </w:pPr>
            <w:r w:rsidRPr="00626CFA">
              <w:rPr>
                <w:rFonts w:ascii="Cambria" w:eastAsia="Calibri" w:hAnsi="Cambria"/>
                <w:spacing w:val="-4"/>
                <w:sz w:val="20"/>
                <w:szCs w:val="20"/>
                <w:lang w:val="pt-PT" w:eastAsia="en-US"/>
              </w:rPr>
              <w:t>1925</w:t>
            </w:r>
          </w:p>
        </w:tc>
      </w:tr>
      <w:tr w:rsidR="00736DB2" w:rsidRPr="00626CFA" w14:paraId="55FF1489" w14:textId="77777777" w:rsidTr="00C67FA0">
        <w:trPr>
          <w:trHeight w:val="220"/>
          <w:jc w:val="center"/>
        </w:trPr>
        <w:tc>
          <w:tcPr>
            <w:tcW w:w="1277" w:type="dxa"/>
            <w:tcBorders>
              <w:left w:val="nil"/>
            </w:tcBorders>
          </w:tcPr>
          <w:p w14:paraId="23818FC6" w14:textId="77777777" w:rsidR="00736DB2" w:rsidRPr="00626CFA" w:rsidRDefault="00736DB2" w:rsidP="004C50F5">
            <w:pPr>
              <w:spacing w:after="0" w:line="240" w:lineRule="auto"/>
              <w:ind w:left="35" w:right="5"/>
              <w:jc w:val="center"/>
              <w:rPr>
                <w:rFonts w:ascii="Cambria" w:eastAsia="Calibri" w:hAnsi="Cambria"/>
                <w:sz w:val="20"/>
                <w:szCs w:val="20"/>
                <w:lang w:val="pt-PT" w:eastAsia="en-US"/>
              </w:rPr>
            </w:pPr>
            <w:r w:rsidRPr="00626CFA">
              <w:rPr>
                <w:rFonts w:ascii="Cambria" w:eastAsia="Calibri" w:hAnsi="Cambria"/>
                <w:spacing w:val="-10"/>
                <w:sz w:val="20"/>
                <w:szCs w:val="20"/>
                <w:lang w:val="pt-PT" w:eastAsia="en-US"/>
              </w:rPr>
              <w:t>7</w:t>
            </w:r>
          </w:p>
        </w:tc>
        <w:tc>
          <w:tcPr>
            <w:tcW w:w="2271" w:type="dxa"/>
          </w:tcPr>
          <w:p w14:paraId="3C7568E2" w14:textId="77777777" w:rsidR="00736DB2" w:rsidRPr="00626CFA" w:rsidRDefault="00736DB2" w:rsidP="004C50F5">
            <w:pPr>
              <w:spacing w:after="0" w:line="240" w:lineRule="auto"/>
              <w:ind w:left="11" w:right="5"/>
              <w:jc w:val="center"/>
              <w:rPr>
                <w:rFonts w:ascii="Cambria" w:eastAsia="Calibri" w:hAnsi="Cambria"/>
                <w:sz w:val="20"/>
                <w:szCs w:val="20"/>
                <w:lang w:val="pt-PT" w:eastAsia="en-US"/>
              </w:rPr>
            </w:pPr>
            <w:r w:rsidRPr="00626CFA">
              <w:rPr>
                <w:rFonts w:ascii="Cambria" w:eastAsia="Calibri" w:hAnsi="Cambria"/>
                <w:sz w:val="20"/>
                <w:szCs w:val="20"/>
                <w:lang w:val="pt-PT" w:eastAsia="en-US"/>
              </w:rPr>
              <w:t>Vila</w:t>
            </w:r>
            <w:r w:rsidRPr="00626CFA">
              <w:rPr>
                <w:rFonts w:ascii="Cambria" w:eastAsia="Calibri" w:hAnsi="Cambria"/>
                <w:spacing w:val="11"/>
                <w:sz w:val="20"/>
                <w:szCs w:val="20"/>
                <w:lang w:val="pt-PT" w:eastAsia="en-US"/>
              </w:rPr>
              <w:t xml:space="preserve"> </w:t>
            </w:r>
            <w:r w:rsidRPr="00626CFA">
              <w:rPr>
                <w:rFonts w:ascii="Cambria" w:eastAsia="Calibri" w:hAnsi="Cambria"/>
                <w:spacing w:val="-2"/>
                <w:sz w:val="20"/>
                <w:szCs w:val="20"/>
                <w:lang w:val="pt-PT" w:eastAsia="en-US"/>
              </w:rPr>
              <w:t>América</w:t>
            </w:r>
          </w:p>
        </w:tc>
        <w:tc>
          <w:tcPr>
            <w:tcW w:w="1032" w:type="dxa"/>
          </w:tcPr>
          <w:p w14:paraId="7F458AA7" w14:textId="77777777" w:rsidR="00736DB2" w:rsidRPr="00626CFA" w:rsidRDefault="00736DB2" w:rsidP="004C50F5">
            <w:pPr>
              <w:spacing w:after="0" w:line="240" w:lineRule="auto"/>
              <w:ind w:left="12" w:right="5"/>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186.200</w:t>
            </w:r>
          </w:p>
        </w:tc>
        <w:tc>
          <w:tcPr>
            <w:tcW w:w="1080" w:type="dxa"/>
            <w:tcBorders>
              <w:right w:val="nil"/>
            </w:tcBorders>
          </w:tcPr>
          <w:p w14:paraId="29E51FBB" w14:textId="77777777" w:rsidR="00736DB2" w:rsidRPr="00626CFA" w:rsidRDefault="00736DB2" w:rsidP="004C50F5">
            <w:pPr>
              <w:spacing w:after="0" w:line="240" w:lineRule="auto"/>
              <w:ind w:left="1"/>
              <w:jc w:val="center"/>
              <w:rPr>
                <w:rFonts w:ascii="Cambria" w:eastAsia="Calibri" w:hAnsi="Cambria"/>
                <w:sz w:val="20"/>
                <w:szCs w:val="20"/>
                <w:lang w:val="pt-PT" w:eastAsia="en-US"/>
              </w:rPr>
            </w:pPr>
            <w:r w:rsidRPr="00626CFA">
              <w:rPr>
                <w:rFonts w:ascii="Cambria" w:eastAsia="Calibri" w:hAnsi="Cambria"/>
                <w:spacing w:val="-4"/>
                <w:sz w:val="20"/>
                <w:szCs w:val="20"/>
                <w:lang w:val="pt-PT" w:eastAsia="en-US"/>
              </w:rPr>
              <w:t>1931</w:t>
            </w:r>
          </w:p>
        </w:tc>
      </w:tr>
      <w:tr w:rsidR="00736DB2" w:rsidRPr="00626CFA" w14:paraId="04C6E617" w14:textId="77777777" w:rsidTr="00C67FA0">
        <w:trPr>
          <w:trHeight w:val="220"/>
          <w:jc w:val="center"/>
        </w:trPr>
        <w:tc>
          <w:tcPr>
            <w:tcW w:w="1277" w:type="dxa"/>
            <w:tcBorders>
              <w:left w:val="nil"/>
            </w:tcBorders>
          </w:tcPr>
          <w:p w14:paraId="35C3B02D" w14:textId="77777777" w:rsidR="00736DB2" w:rsidRPr="00626CFA" w:rsidRDefault="00736DB2" w:rsidP="004C50F5">
            <w:pPr>
              <w:spacing w:after="0" w:line="240" w:lineRule="auto"/>
              <w:ind w:left="35" w:right="5"/>
              <w:jc w:val="center"/>
              <w:rPr>
                <w:rFonts w:ascii="Cambria" w:eastAsia="Calibri" w:hAnsi="Cambria"/>
                <w:sz w:val="20"/>
                <w:szCs w:val="20"/>
                <w:lang w:val="pt-PT" w:eastAsia="en-US"/>
              </w:rPr>
            </w:pPr>
            <w:r w:rsidRPr="00626CFA">
              <w:rPr>
                <w:rFonts w:ascii="Cambria" w:eastAsia="Calibri" w:hAnsi="Cambria"/>
                <w:spacing w:val="-10"/>
                <w:sz w:val="20"/>
                <w:szCs w:val="20"/>
                <w:lang w:val="pt-PT" w:eastAsia="en-US"/>
              </w:rPr>
              <w:t>8</w:t>
            </w:r>
          </w:p>
        </w:tc>
        <w:tc>
          <w:tcPr>
            <w:tcW w:w="2271" w:type="dxa"/>
          </w:tcPr>
          <w:p w14:paraId="2F4A711C" w14:textId="77777777" w:rsidR="00736DB2" w:rsidRPr="00626CFA" w:rsidRDefault="00736DB2" w:rsidP="004C50F5">
            <w:pPr>
              <w:spacing w:after="0" w:line="240" w:lineRule="auto"/>
              <w:ind w:left="11" w:right="3"/>
              <w:jc w:val="center"/>
              <w:rPr>
                <w:rFonts w:ascii="Cambria" w:eastAsia="Calibri" w:hAnsi="Cambria"/>
                <w:sz w:val="20"/>
                <w:szCs w:val="20"/>
                <w:lang w:val="pt-PT" w:eastAsia="en-US"/>
              </w:rPr>
            </w:pPr>
            <w:r w:rsidRPr="00626CFA">
              <w:rPr>
                <w:rFonts w:ascii="Cambria" w:eastAsia="Calibri" w:hAnsi="Cambria"/>
                <w:sz w:val="20"/>
                <w:szCs w:val="20"/>
                <w:lang w:val="pt-PT" w:eastAsia="en-US"/>
              </w:rPr>
              <w:t>Vila</w:t>
            </w:r>
            <w:r w:rsidRPr="00626CFA">
              <w:rPr>
                <w:rFonts w:ascii="Cambria" w:eastAsia="Calibri" w:hAnsi="Cambria"/>
                <w:spacing w:val="4"/>
                <w:sz w:val="20"/>
                <w:szCs w:val="20"/>
                <w:lang w:val="pt-PT" w:eastAsia="en-US"/>
              </w:rPr>
              <w:t xml:space="preserve"> </w:t>
            </w:r>
            <w:r w:rsidRPr="00626CFA">
              <w:rPr>
                <w:rFonts w:ascii="Cambria" w:eastAsia="Calibri" w:hAnsi="Cambria"/>
                <w:sz w:val="20"/>
                <w:szCs w:val="20"/>
                <w:lang w:val="pt-PT" w:eastAsia="en-US"/>
              </w:rPr>
              <w:t>Nova</w:t>
            </w:r>
            <w:r w:rsidRPr="00626CFA">
              <w:rPr>
                <w:rFonts w:ascii="Cambria" w:eastAsia="Calibri" w:hAnsi="Cambria"/>
                <w:spacing w:val="-2"/>
                <w:sz w:val="20"/>
                <w:szCs w:val="20"/>
                <w:lang w:val="pt-PT" w:eastAsia="en-US"/>
              </w:rPr>
              <w:t xml:space="preserve"> </w:t>
            </w:r>
            <w:r w:rsidRPr="00626CFA">
              <w:rPr>
                <w:rFonts w:ascii="Cambria" w:eastAsia="Calibri" w:hAnsi="Cambria"/>
                <w:spacing w:val="-4"/>
                <w:sz w:val="20"/>
                <w:szCs w:val="20"/>
                <w:lang w:val="pt-PT" w:eastAsia="en-US"/>
              </w:rPr>
              <w:t>Tupi</w:t>
            </w:r>
          </w:p>
        </w:tc>
        <w:tc>
          <w:tcPr>
            <w:tcW w:w="1032" w:type="dxa"/>
          </w:tcPr>
          <w:p w14:paraId="55E212F1" w14:textId="77777777" w:rsidR="00736DB2" w:rsidRPr="00626CFA" w:rsidRDefault="00736DB2" w:rsidP="004C50F5">
            <w:pPr>
              <w:spacing w:after="0" w:line="240" w:lineRule="auto"/>
              <w:ind w:left="12" w:right="5"/>
              <w:jc w:val="center"/>
              <w:rPr>
                <w:rFonts w:ascii="Cambria" w:eastAsia="Calibri" w:hAnsi="Cambria"/>
                <w:sz w:val="20"/>
                <w:szCs w:val="20"/>
                <w:lang w:val="pt-PT" w:eastAsia="en-US"/>
              </w:rPr>
            </w:pPr>
            <w:r w:rsidRPr="00626CFA">
              <w:rPr>
                <w:rFonts w:ascii="Cambria" w:eastAsia="Calibri" w:hAnsi="Cambria"/>
                <w:spacing w:val="-2"/>
                <w:sz w:val="20"/>
                <w:szCs w:val="20"/>
                <w:lang w:val="pt-PT" w:eastAsia="en-US"/>
              </w:rPr>
              <w:t>180.000</w:t>
            </w:r>
          </w:p>
        </w:tc>
        <w:tc>
          <w:tcPr>
            <w:tcW w:w="1080" w:type="dxa"/>
            <w:tcBorders>
              <w:right w:val="nil"/>
            </w:tcBorders>
          </w:tcPr>
          <w:p w14:paraId="5CFD843C" w14:textId="77777777" w:rsidR="00736DB2" w:rsidRPr="00626CFA" w:rsidRDefault="00736DB2" w:rsidP="004C50F5">
            <w:pPr>
              <w:spacing w:after="0" w:line="240" w:lineRule="auto"/>
              <w:ind w:left="1"/>
              <w:jc w:val="center"/>
              <w:rPr>
                <w:rFonts w:ascii="Cambria" w:eastAsia="Calibri" w:hAnsi="Cambria"/>
                <w:sz w:val="20"/>
                <w:szCs w:val="20"/>
                <w:lang w:val="pt-PT" w:eastAsia="en-US"/>
              </w:rPr>
            </w:pPr>
            <w:r w:rsidRPr="00626CFA">
              <w:rPr>
                <w:rFonts w:ascii="Cambria" w:eastAsia="Calibri" w:hAnsi="Cambria"/>
                <w:spacing w:val="-4"/>
                <w:sz w:val="20"/>
                <w:szCs w:val="20"/>
                <w:lang w:val="pt-PT" w:eastAsia="en-US"/>
              </w:rPr>
              <w:t>1931</w:t>
            </w:r>
          </w:p>
        </w:tc>
      </w:tr>
    </w:tbl>
    <w:p w14:paraId="5D75B03C" w14:textId="77777777" w:rsidR="00736DB2" w:rsidRPr="00626CFA" w:rsidRDefault="00736DB2" w:rsidP="004C50F5">
      <w:pPr>
        <w:widowControl w:val="0"/>
        <w:autoSpaceDE w:val="0"/>
        <w:autoSpaceDN w:val="0"/>
        <w:spacing w:after="0" w:line="240" w:lineRule="auto"/>
        <w:jc w:val="center"/>
        <w:rPr>
          <w:rFonts w:ascii="Cambria" w:eastAsia="Trebuchet MS" w:hAnsi="Cambria" w:cs="Arial"/>
          <w:sz w:val="20"/>
          <w:szCs w:val="24"/>
          <w:lang w:val="pt-PT" w:eastAsia="en-US"/>
        </w:rPr>
      </w:pPr>
      <w:r w:rsidRPr="00626CFA">
        <w:rPr>
          <w:rFonts w:ascii="Cambria" w:eastAsia="Trebuchet MS" w:hAnsi="Cambria" w:cs="Arial"/>
          <w:sz w:val="20"/>
          <w:szCs w:val="24"/>
          <w:lang w:val="pt-PT" w:eastAsia="en-US"/>
        </w:rPr>
        <w:t>Fonte: Arquivo da companhia city, sem data.</w:t>
      </w:r>
    </w:p>
    <w:p w14:paraId="58F30C0F" w14:textId="77777777" w:rsidR="00832CA6" w:rsidRDefault="00832CA6" w:rsidP="004C50F5">
      <w:pPr>
        <w:widowControl w:val="0"/>
        <w:autoSpaceDE w:val="0"/>
        <w:autoSpaceDN w:val="0"/>
        <w:spacing w:after="0" w:line="240" w:lineRule="auto"/>
        <w:jc w:val="center"/>
        <w:rPr>
          <w:rFonts w:ascii="Cambria" w:eastAsia="Trebuchet MS" w:hAnsi="Cambria" w:cs="Arial"/>
          <w:sz w:val="20"/>
          <w:szCs w:val="24"/>
          <w:lang w:val="pt-PT" w:eastAsia="en-US"/>
        </w:rPr>
      </w:pPr>
    </w:p>
    <w:p w14:paraId="44BA255C" w14:textId="5537CE52" w:rsidR="00736DB2" w:rsidRPr="00626CFA" w:rsidRDefault="00736DB2" w:rsidP="004C50F5">
      <w:pPr>
        <w:widowControl w:val="0"/>
        <w:autoSpaceDE w:val="0"/>
        <w:autoSpaceDN w:val="0"/>
        <w:spacing w:after="0" w:line="240" w:lineRule="auto"/>
        <w:jc w:val="center"/>
        <w:rPr>
          <w:rFonts w:ascii="Cambria" w:eastAsia="Trebuchet MS" w:hAnsi="Cambria" w:cs="Arial"/>
          <w:sz w:val="20"/>
          <w:szCs w:val="24"/>
          <w:lang w:val="pt-PT" w:eastAsia="en-US"/>
        </w:rPr>
      </w:pPr>
      <w:r w:rsidRPr="00626CFA">
        <w:rPr>
          <w:rFonts w:ascii="Cambria" w:eastAsia="Trebuchet MS" w:hAnsi="Cambria" w:cs="Arial"/>
          <w:sz w:val="20"/>
          <w:szCs w:val="24"/>
          <w:lang w:val="pt-PT" w:eastAsia="en-US"/>
        </w:rPr>
        <w:t>Quadro 1. Resultados.</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68"/>
      </w:tblGrid>
      <w:tr w:rsidR="00736DB2" w:rsidRPr="00626CFA" w14:paraId="0FFD51B1" w14:textId="77777777" w:rsidTr="00C67FA0">
        <w:trPr>
          <w:trHeight w:val="20"/>
          <w:jc w:val="center"/>
        </w:trPr>
        <w:tc>
          <w:tcPr>
            <w:tcW w:w="2835" w:type="dxa"/>
            <w:shd w:val="clear" w:color="auto" w:fill="auto"/>
          </w:tcPr>
          <w:p w14:paraId="34381D07"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RESULTADO</w:t>
            </w:r>
          </w:p>
        </w:tc>
        <w:tc>
          <w:tcPr>
            <w:tcW w:w="2268" w:type="dxa"/>
            <w:shd w:val="clear" w:color="auto" w:fill="auto"/>
          </w:tcPr>
          <w:p w14:paraId="67BE70E1"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CONCURSO</w:t>
            </w:r>
          </w:p>
        </w:tc>
      </w:tr>
      <w:tr w:rsidR="00736DB2" w:rsidRPr="00626CFA" w14:paraId="010E44DD" w14:textId="77777777" w:rsidTr="00C67FA0">
        <w:trPr>
          <w:trHeight w:val="20"/>
          <w:jc w:val="center"/>
        </w:trPr>
        <w:tc>
          <w:tcPr>
            <w:tcW w:w="2835" w:type="dxa"/>
            <w:shd w:val="clear" w:color="auto" w:fill="auto"/>
          </w:tcPr>
          <w:p w14:paraId="0433A0A3"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3 ausentes</w:t>
            </w:r>
          </w:p>
          <w:p w14:paraId="4BA63C92"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3 deferidos</w:t>
            </w:r>
          </w:p>
        </w:tc>
        <w:tc>
          <w:tcPr>
            <w:tcW w:w="2268" w:type="dxa"/>
            <w:shd w:val="clear" w:color="auto" w:fill="auto"/>
          </w:tcPr>
          <w:p w14:paraId="436E7F16"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Técnico-Administrativo em Educação</w:t>
            </w:r>
          </w:p>
        </w:tc>
      </w:tr>
      <w:tr w:rsidR="00736DB2" w:rsidRPr="00626CFA" w14:paraId="591D8084" w14:textId="77777777" w:rsidTr="00C67FA0">
        <w:trPr>
          <w:trHeight w:val="20"/>
          <w:jc w:val="center"/>
        </w:trPr>
        <w:tc>
          <w:tcPr>
            <w:tcW w:w="2835" w:type="dxa"/>
            <w:shd w:val="clear" w:color="auto" w:fill="auto"/>
          </w:tcPr>
          <w:p w14:paraId="1B748BE8"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Banca prevista, mas não realizada por que não houve candidatos autodeclarados.</w:t>
            </w:r>
          </w:p>
        </w:tc>
        <w:tc>
          <w:tcPr>
            <w:tcW w:w="2268" w:type="dxa"/>
            <w:shd w:val="clear" w:color="auto" w:fill="auto"/>
          </w:tcPr>
          <w:p w14:paraId="612810E8"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Docente do Magistério Superior</w:t>
            </w:r>
          </w:p>
        </w:tc>
      </w:tr>
      <w:tr w:rsidR="00736DB2" w:rsidRPr="00626CFA" w14:paraId="6A27B8EE" w14:textId="77777777" w:rsidTr="00C67FA0">
        <w:trPr>
          <w:trHeight w:val="20"/>
          <w:jc w:val="center"/>
        </w:trPr>
        <w:tc>
          <w:tcPr>
            <w:tcW w:w="2835" w:type="dxa"/>
            <w:shd w:val="clear" w:color="auto" w:fill="auto"/>
          </w:tcPr>
          <w:p w14:paraId="5BD81D38"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Banca prevista, mas não realizada por que não houve candidatos autodeclarados.</w:t>
            </w:r>
          </w:p>
        </w:tc>
        <w:tc>
          <w:tcPr>
            <w:tcW w:w="2268" w:type="dxa"/>
            <w:shd w:val="clear" w:color="auto" w:fill="auto"/>
          </w:tcPr>
          <w:p w14:paraId="0CE5E24F"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Docente do Magistério Superior</w:t>
            </w:r>
          </w:p>
        </w:tc>
      </w:tr>
      <w:tr w:rsidR="00736DB2" w:rsidRPr="00626CFA" w14:paraId="1ADC63C0" w14:textId="77777777" w:rsidTr="00C67FA0">
        <w:trPr>
          <w:trHeight w:val="20"/>
          <w:jc w:val="center"/>
        </w:trPr>
        <w:tc>
          <w:tcPr>
            <w:tcW w:w="2835" w:type="dxa"/>
            <w:shd w:val="clear" w:color="auto" w:fill="auto"/>
          </w:tcPr>
          <w:p w14:paraId="10EE6033"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34 ausentes</w:t>
            </w:r>
          </w:p>
          <w:p w14:paraId="23ED40EC"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39 deferidos</w:t>
            </w:r>
          </w:p>
          <w:p w14:paraId="5FE060A5"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1 indeferido – entrou com recurso e foi deferido</w:t>
            </w:r>
          </w:p>
        </w:tc>
        <w:tc>
          <w:tcPr>
            <w:tcW w:w="2268" w:type="dxa"/>
            <w:shd w:val="clear" w:color="auto" w:fill="auto"/>
          </w:tcPr>
          <w:p w14:paraId="3DE87BA6"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Técnico-Administrativo em Educação</w:t>
            </w:r>
          </w:p>
        </w:tc>
      </w:tr>
      <w:tr w:rsidR="00736DB2" w:rsidRPr="00626CFA" w14:paraId="06A8A2BA" w14:textId="77777777" w:rsidTr="00C67FA0">
        <w:trPr>
          <w:trHeight w:val="20"/>
          <w:jc w:val="center"/>
        </w:trPr>
        <w:tc>
          <w:tcPr>
            <w:tcW w:w="2835" w:type="dxa"/>
            <w:shd w:val="clear" w:color="auto" w:fill="auto"/>
          </w:tcPr>
          <w:p w14:paraId="13EB8B6D"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Banca prevista, mas não realizada por que não houve candidatos autodeclarados.</w:t>
            </w:r>
          </w:p>
        </w:tc>
        <w:tc>
          <w:tcPr>
            <w:tcW w:w="2268" w:type="dxa"/>
            <w:shd w:val="clear" w:color="auto" w:fill="auto"/>
          </w:tcPr>
          <w:p w14:paraId="4E50A3CC"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Docente do Magistério Superior</w:t>
            </w:r>
          </w:p>
        </w:tc>
      </w:tr>
      <w:tr w:rsidR="00736DB2" w:rsidRPr="00626CFA" w14:paraId="758E95F9" w14:textId="77777777" w:rsidTr="00C67FA0">
        <w:trPr>
          <w:trHeight w:val="20"/>
          <w:jc w:val="center"/>
        </w:trPr>
        <w:tc>
          <w:tcPr>
            <w:tcW w:w="2835" w:type="dxa"/>
            <w:shd w:val="clear" w:color="auto" w:fill="auto"/>
          </w:tcPr>
          <w:p w14:paraId="0E777657"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7 ausentes</w:t>
            </w:r>
          </w:p>
          <w:p w14:paraId="1803A6FF"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10 deferidos</w:t>
            </w:r>
          </w:p>
        </w:tc>
        <w:tc>
          <w:tcPr>
            <w:tcW w:w="2268" w:type="dxa"/>
            <w:shd w:val="clear" w:color="auto" w:fill="auto"/>
          </w:tcPr>
          <w:p w14:paraId="5F2A51BD" w14:textId="77777777" w:rsidR="00736DB2" w:rsidRPr="00626CFA" w:rsidRDefault="00736DB2" w:rsidP="004C50F5">
            <w:pPr>
              <w:spacing w:after="0" w:line="240" w:lineRule="auto"/>
              <w:rPr>
                <w:rFonts w:ascii="Cambria" w:eastAsia="Calibri" w:hAnsi="Cambria" w:cs="Arial"/>
                <w:sz w:val="20"/>
                <w:lang w:eastAsia="en-US"/>
              </w:rPr>
            </w:pPr>
            <w:r w:rsidRPr="00626CFA">
              <w:rPr>
                <w:rFonts w:ascii="Cambria" w:eastAsia="Calibri" w:hAnsi="Cambria" w:cs="Arial"/>
                <w:sz w:val="20"/>
                <w:lang w:eastAsia="en-US"/>
              </w:rPr>
              <w:t>Técnico-Administrativo em Educação</w:t>
            </w:r>
          </w:p>
        </w:tc>
      </w:tr>
    </w:tbl>
    <w:p w14:paraId="7A1C7B3F" w14:textId="77777777" w:rsidR="00736DB2" w:rsidRPr="00626CFA" w:rsidRDefault="00736DB2" w:rsidP="004C50F5">
      <w:pPr>
        <w:spacing w:after="0" w:line="240" w:lineRule="auto"/>
        <w:jc w:val="center"/>
        <w:rPr>
          <w:rFonts w:ascii="Cambria" w:eastAsia="Trebuchet MS" w:hAnsi="Cambria" w:cs="Arial"/>
          <w:caps/>
          <w:sz w:val="20"/>
          <w:szCs w:val="24"/>
          <w:lang w:val="pt-PT" w:eastAsia="en-US"/>
        </w:rPr>
      </w:pPr>
      <w:r w:rsidRPr="00626CFA">
        <w:rPr>
          <w:rFonts w:ascii="Cambria" w:eastAsia="Trebuchet MS" w:hAnsi="Cambria" w:cs="Arial"/>
          <w:sz w:val="20"/>
          <w:szCs w:val="24"/>
          <w:lang w:val="pt-PT" w:eastAsia="en-US"/>
        </w:rPr>
        <w:t>Fonte: Elaborado pelos autores.</w:t>
      </w:r>
    </w:p>
    <w:p w14:paraId="31B12197" w14:textId="77777777" w:rsidR="00736DB2" w:rsidRPr="00626CFA" w:rsidRDefault="00736DB2" w:rsidP="004C50F5">
      <w:pPr>
        <w:spacing w:after="0" w:line="360" w:lineRule="auto"/>
        <w:ind w:firstLine="709"/>
        <w:jc w:val="both"/>
        <w:rPr>
          <w:rFonts w:ascii="Cambria" w:eastAsia="Trebuchet MS" w:hAnsi="Cambria" w:cs="Arial"/>
          <w:sz w:val="24"/>
          <w:szCs w:val="24"/>
          <w:lang w:val="pt-PT" w:eastAsia="en-US"/>
        </w:rPr>
      </w:pPr>
      <w:bookmarkStart w:id="2" w:name="_Hlk160011489"/>
    </w:p>
    <w:p w14:paraId="2043DF9E" w14:textId="53A04313" w:rsidR="00736DB2" w:rsidRPr="00832CA6" w:rsidRDefault="00832CA6" w:rsidP="004C50F5">
      <w:pPr>
        <w:spacing w:after="0" w:line="360" w:lineRule="auto"/>
        <w:ind w:firstLine="709"/>
        <w:jc w:val="both"/>
        <w:rPr>
          <w:rFonts w:ascii="Cambria" w:eastAsia="Trebuchet MS" w:hAnsi="Cambria" w:cs="Arial"/>
          <w:sz w:val="24"/>
          <w:szCs w:val="24"/>
          <w:lang w:eastAsia="en-US"/>
        </w:rPr>
      </w:pPr>
      <w:r w:rsidRPr="00832CA6">
        <w:rPr>
          <w:rFonts w:ascii="Cambria" w:eastAsia="Trebuchet MS" w:hAnsi="Cambria" w:cs="Arial"/>
          <w:sz w:val="24"/>
          <w:szCs w:val="24"/>
          <w:lang w:val="pt-PT" w:eastAsia="en-US"/>
        </w:rPr>
        <w:t>Toda imagem que contenha a identificação de pessoas deve apresentar tarjas que impeçam o reconhecimento facial, garantindo a proteção da identidade e preservando a dignidade e a liberdade individual dos envolvidos.</w:t>
      </w:r>
    </w:p>
    <w:p w14:paraId="66E68225" w14:textId="77777777" w:rsidR="00736DB2" w:rsidRPr="00626CFA" w:rsidRDefault="00736DB2" w:rsidP="004C50F5">
      <w:pPr>
        <w:spacing w:after="0" w:line="360" w:lineRule="auto"/>
        <w:ind w:firstLine="709"/>
        <w:jc w:val="both"/>
        <w:rPr>
          <w:rFonts w:ascii="Cambria" w:eastAsia="Trebuchet MS" w:hAnsi="Cambria" w:cs="Arial"/>
          <w:sz w:val="24"/>
          <w:szCs w:val="24"/>
          <w:lang w:val="pt-PT" w:eastAsia="en-US"/>
        </w:rPr>
      </w:pPr>
    </w:p>
    <w:p w14:paraId="341BA5CD" w14:textId="77777777" w:rsidR="00736DB2" w:rsidRPr="00626CFA" w:rsidRDefault="00736DB2" w:rsidP="004C50F5">
      <w:pPr>
        <w:spacing w:after="0" w:line="240" w:lineRule="auto"/>
        <w:jc w:val="center"/>
        <w:rPr>
          <w:rFonts w:ascii="Cambria" w:eastAsia="Trebuchet MS" w:hAnsi="Cambria" w:cs="Arial"/>
          <w:sz w:val="20"/>
          <w:szCs w:val="24"/>
          <w:lang w:val="pt-PT"/>
        </w:rPr>
      </w:pPr>
      <w:bookmarkStart w:id="3" w:name="_Hlk160094881"/>
      <w:bookmarkEnd w:id="2"/>
      <w:r w:rsidRPr="00626CFA">
        <w:rPr>
          <w:rFonts w:ascii="Cambria" w:eastAsia="Trebuchet MS" w:hAnsi="Cambria" w:cs="Arial"/>
          <w:sz w:val="20"/>
          <w:szCs w:val="24"/>
          <w:lang w:val="pt-PT"/>
        </w:rPr>
        <w:t>Figura 2. Pessoas trabalhando.</w:t>
      </w:r>
    </w:p>
    <w:p w14:paraId="23B47394" w14:textId="77777777" w:rsidR="00736DB2" w:rsidRPr="00626CFA" w:rsidRDefault="00736DB2" w:rsidP="004C50F5">
      <w:pPr>
        <w:spacing w:after="0" w:line="240" w:lineRule="auto"/>
        <w:jc w:val="center"/>
        <w:rPr>
          <w:rFonts w:ascii="Cambria" w:eastAsia="Trebuchet MS" w:hAnsi="Cambria" w:cs="Arial"/>
          <w:caps/>
          <w:sz w:val="24"/>
          <w:szCs w:val="24"/>
          <w:lang w:val="pt-PT"/>
        </w:rPr>
      </w:pPr>
      <w:r w:rsidRPr="00626CFA">
        <w:rPr>
          <w:rFonts w:ascii="Cambria" w:eastAsia="Trebuchet MS" w:hAnsi="Cambria" w:cs="Arial"/>
          <w:noProof/>
          <w:sz w:val="20"/>
          <w:szCs w:val="24"/>
        </w:rPr>
        <w:drawing>
          <wp:inline distT="0" distB="0" distL="0" distR="0" wp14:anchorId="0B978B84" wp14:editId="4FCFF110">
            <wp:extent cx="3829050" cy="2188029"/>
            <wp:effectExtent l="0" t="0" r="0" b="317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9"/>
                    <a:stretch>
                      <a:fillRect/>
                    </a:stretch>
                  </pic:blipFill>
                  <pic:spPr>
                    <a:xfrm>
                      <a:off x="0" y="0"/>
                      <a:ext cx="3837874" cy="2193071"/>
                    </a:xfrm>
                    <a:prstGeom prst="rect">
                      <a:avLst/>
                    </a:prstGeom>
                  </pic:spPr>
                </pic:pic>
              </a:graphicData>
            </a:graphic>
          </wp:inline>
        </w:drawing>
      </w:r>
    </w:p>
    <w:p w14:paraId="2CB4D8A2" w14:textId="1748E76D" w:rsidR="00F0496C" w:rsidRPr="00832CA6" w:rsidRDefault="00736DB2" w:rsidP="00F0496C">
      <w:pPr>
        <w:widowControl w:val="0"/>
        <w:autoSpaceDE w:val="0"/>
        <w:autoSpaceDN w:val="0"/>
        <w:adjustRightInd w:val="0"/>
        <w:spacing w:after="0" w:line="240" w:lineRule="auto"/>
        <w:jc w:val="center"/>
        <w:rPr>
          <w:rFonts w:ascii="Cambria" w:eastAsia="Times New Roman" w:hAnsi="Cambria" w:cs="Arial"/>
          <w:sz w:val="20"/>
          <w:szCs w:val="24"/>
        </w:rPr>
      </w:pPr>
      <w:r w:rsidRPr="00626CFA">
        <w:rPr>
          <w:rFonts w:ascii="Cambria" w:eastAsia="Times New Roman" w:hAnsi="Cambria" w:cs="Arial"/>
          <w:sz w:val="20"/>
          <w:szCs w:val="24"/>
        </w:rPr>
        <w:t>Fonte: Elaborada pelos próprios autores.</w:t>
      </w:r>
      <w:bookmarkEnd w:id="3"/>
    </w:p>
    <w:p w14:paraId="3B110711" w14:textId="77777777" w:rsidR="00F0496C" w:rsidRDefault="00F0496C" w:rsidP="004C50F5">
      <w:pPr>
        <w:spacing w:after="0" w:line="360" w:lineRule="auto"/>
        <w:rPr>
          <w:rFonts w:ascii="Cambria" w:eastAsia="Trebuchet MS" w:hAnsi="Cambria" w:cs="Arial"/>
          <w:bCs/>
          <w:caps/>
          <w:sz w:val="24"/>
          <w:szCs w:val="24"/>
          <w:lang w:val="pt-PT" w:eastAsia="en-US"/>
        </w:rPr>
      </w:pPr>
    </w:p>
    <w:p w14:paraId="55A08195" w14:textId="30E778C6" w:rsidR="00736DB2" w:rsidRPr="00626CFA" w:rsidRDefault="00736DB2" w:rsidP="004C50F5">
      <w:pPr>
        <w:spacing w:after="0" w:line="360" w:lineRule="auto"/>
        <w:rPr>
          <w:rFonts w:ascii="Cambria" w:eastAsia="Trebuchet MS" w:hAnsi="Cambria" w:cs="Arial"/>
          <w:bCs/>
          <w:caps/>
          <w:sz w:val="24"/>
          <w:szCs w:val="24"/>
          <w:lang w:val="pt-PT" w:eastAsia="en-US"/>
        </w:rPr>
      </w:pPr>
      <w:r w:rsidRPr="00626CFA">
        <w:rPr>
          <w:rFonts w:ascii="Cambria" w:eastAsia="Trebuchet MS" w:hAnsi="Cambria" w:cs="Arial"/>
          <w:bCs/>
          <w:caps/>
          <w:sz w:val="24"/>
          <w:szCs w:val="24"/>
          <w:lang w:val="pt-PT" w:eastAsia="en-US"/>
        </w:rPr>
        <w:t>2.2 Subtítulo de Seções</w:t>
      </w:r>
    </w:p>
    <w:p w14:paraId="09980786" w14:textId="77777777" w:rsidR="00736DB2" w:rsidRPr="00626CFA" w:rsidRDefault="00736DB2" w:rsidP="004C50F5">
      <w:pPr>
        <w:widowControl w:val="0"/>
        <w:autoSpaceDE w:val="0"/>
        <w:autoSpaceDN w:val="0"/>
        <w:spacing w:after="0" w:line="360" w:lineRule="auto"/>
        <w:ind w:firstLine="720"/>
        <w:jc w:val="both"/>
        <w:rPr>
          <w:rFonts w:ascii="Cambria" w:eastAsia="Trebuchet MS" w:hAnsi="Cambria" w:cs="Arial"/>
          <w:sz w:val="24"/>
          <w:szCs w:val="24"/>
          <w:lang w:val="pt-PT" w:eastAsia="en-US"/>
        </w:rPr>
      </w:pPr>
    </w:p>
    <w:p w14:paraId="286563B7" w14:textId="77777777" w:rsidR="00736DB2" w:rsidRPr="00626CFA" w:rsidRDefault="00736DB2" w:rsidP="004C50F5">
      <w:pPr>
        <w:widowControl w:val="0"/>
        <w:autoSpaceDE w:val="0"/>
        <w:autoSpaceDN w:val="0"/>
        <w:spacing w:after="0" w:line="360" w:lineRule="auto"/>
        <w:ind w:firstLine="720"/>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lastRenderedPageBreak/>
        <w:t xml:space="preserve">Os títulos devem estar em caixa alta, em negrito, fonte </w:t>
      </w:r>
      <w:r w:rsidR="007B240C" w:rsidRPr="00626CFA">
        <w:rPr>
          <w:rFonts w:ascii="Cambria" w:eastAsia="Trebuchet MS" w:hAnsi="Cambria" w:cs="Arial"/>
          <w:color w:val="000000"/>
          <w:sz w:val="24"/>
          <w:szCs w:val="24"/>
          <w:lang w:val="pt-PT" w:eastAsia="en-US"/>
        </w:rPr>
        <w:t>Cambria</w:t>
      </w:r>
      <w:r w:rsidRPr="00626CFA">
        <w:rPr>
          <w:rFonts w:ascii="Cambria" w:eastAsia="Trebuchet MS" w:hAnsi="Cambria" w:cs="Arial"/>
          <w:sz w:val="24"/>
          <w:szCs w:val="24"/>
          <w:lang w:val="pt-PT" w:eastAsia="en-US"/>
        </w:rPr>
        <w:t xml:space="preserve">, tamanho 12. </w:t>
      </w:r>
    </w:p>
    <w:p w14:paraId="54AF3A9F" w14:textId="77777777" w:rsidR="00736DB2" w:rsidRPr="00626CFA" w:rsidRDefault="00736DB2" w:rsidP="004C50F5">
      <w:pPr>
        <w:widowControl w:val="0"/>
        <w:autoSpaceDE w:val="0"/>
        <w:autoSpaceDN w:val="0"/>
        <w:spacing w:after="0" w:line="360" w:lineRule="auto"/>
        <w:ind w:firstLine="720"/>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 xml:space="preserve">Os subtítulos devem estar em caixa alta, em negrito, fonte </w:t>
      </w:r>
      <w:r w:rsidR="007B240C" w:rsidRPr="00626CFA">
        <w:rPr>
          <w:rFonts w:ascii="Cambria" w:eastAsia="Trebuchet MS" w:hAnsi="Cambria" w:cs="Arial"/>
          <w:color w:val="000000"/>
          <w:sz w:val="24"/>
          <w:szCs w:val="24"/>
          <w:lang w:val="pt-PT" w:eastAsia="en-US"/>
        </w:rPr>
        <w:t>Cambria</w:t>
      </w:r>
      <w:r w:rsidRPr="00626CFA">
        <w:rPr>
          <w:rFonts w:ascii="Cambria" w:eastAsia="Trebuchet MS" w:hAnsi="Cambria" w:cs="Arial"/>
          <w:sz w:val="24"/>
          <w:szCs w:val="24"/>
          <w:lang w:val="pt-PT" w:eastAsia="en-US"/>
        </w:rPr>
        <w:t xml:space="preserve">, tamanho 12.  </w:t>
      </w:r>
    </w:p>
    <w:p w14:paraId="6168C91D" w14:textId="77777777" w:rsidR="00736DB2" w:rsidRPr="00626CFA" w:rsidRDefault="00736DB2" w:rsidP="004C50F5">
      <w:pPr>
        <w:widowControl w:val="0"/>
        <w:autoSpaceDE w:val="0"/>
        <w:autoSpaceDN w:val="0"/>
        <w:spacing w:after="0" w:line="360" w:lineRule="auto"/>
        <w:ind w:firstLine="720"/>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Seguindo o exemplo:</w:t>
      </w:r>
    </w:p>
    <w:p w14:paraId="0BF85832" w14:textId="77777777" w:rsidR="005D7AF6" w:rsidRPr="00626CFA" w:rsidRDefault="005D7AF6" w:rsidP="004C50F5">
      <w:pPr>
        <w:widowControl w:val="0"/>
        <w:autoSpaceDE w:val="0"/>
        <w:autoSpaceDN w:val="0"/>
        <w:spacing w:after="0" w:line="360" w:lineRule="auto"/>
        <w:ind w:firstLine="720"/>
        <w:jc w:val="both"/>
        <w:rPr>
          <w:rFonts w:ascii="Cambria" w:eastAsia="Trebuchet MS" w:hAnsi="Cambria" w:cs="Arial"/>
          <w:sz w:val="24"/>
          <w:szCs w:val="24"/>
          <w:lang w:val="pt-PT" w:eastAsia="en-US"/>
        </w:rPr>
      </w:pPr>
    </w:p>
    <w:p w14:paraId="515C36E7" w14:textId="77777777" w:rsidR="00736DB2" w:rsidRPr="00626CFA" w:rsidRDefault="00736DB2" w:rsidP="004C50F5">
      <w:pPr>
        <w:widowControl w:val="0"/>
        <w:autoSpaceDE w:val="0"/>
        <w:autoSpaceDN w:val="0"/>
        <w:spacing w:after="0" w:line="240" w:lineRule="auto"/>
        <w:jc w:val="center"/>
        <w:rPr>
          <w:rFonts w:ascii="Cambria" w:eastAsia="Trebuchet MS" w:hAnsi="Cambria" w:cs="Arial"/>
          <w:b/>
          <w:caps/>
          <w:sz w:val="24"/>
          <w:szCs w:val="24"/>
          <w:lang w:val="pt-PT" w:eastAsia="en-US"/>
        </w:rPr>
      </w:pPr>
      <w:r w:rsidRPr="00626CFA">
        <w:rPr>
          <w:rFonts w:ascii="Cambria" w:eastAsia="Trebuchet MS" w:hAnsi="Cambria" w:cs="Arial"/>
          <w:sz w:val="20"/>
          <w:szCs w:val="24"/>
          <w:lang w:val="pt-PT" w:eastAsia="en-US"/>
        </w:rPr>
        <w:t>Tabela 2. Sequência de formação de títulos.</w:t>
      </w:r>
    </w:p>
    <w:tbl>
      <w:tblPr>
        <w:tblStyle w:val="Tabelacomgrade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355"/>
      </w:tblGrid>
      <w:tr w:rsidR="00736DB2" w:rsidRPr="00626CFA" w14:paraId="37719FB2" w14:textId="77777777" w:rsidTr="00C67FA0">
        <w:trPr>
          <w:jc w:val="center"/>
        </w:trPr>
        <w:tc>
          <w:tcPr>
            <w:tcW w:w="4355" w:type="dxa"/>
            <w:tcBorders>
              <w:top w:val="single" w:sz="4" w:space="0" w:color="auto"/>
              <w:bottom w:val="single" w:sz="4" w:space="0" w:color="auto"/>
            </w:tcBorders>
            <w:shd w:val="clear" w:color="auto" w:fill="auto"/>
            <w:vAlign w:val="bottom"/>
          </w:tcPr>
          <w:p w14:paraId="59B3135C" w14:textId="77777777" w:rsidR="00736DB2" w:rsidRPr="00626CFA" w:rsidRDefault="00736DB2" w:rsidP="004C50F5">
            <w:pPr>
              <w:jc w:val="center"/>
              <w:rPr>
                <w:rFonts w:ascii="Cambria" w:eastAsia="Trebuchet MS" w:hAnsi="Cambria" w:cs="Arial"/>
                <w:sz w:val="20"/>
                <w:lang w:val="pt-PT"/>
              </w:rPr>
            </w:pPr>
            <w:r w:rsidRPr="00626CFA">
              <w:rPr>
                <w:rFonts w:ascii="Cambria" w:eastAsia="Trebuchet MS" w:hAnsi="Cambria" w:cs="Arial"/>
                <w:sz w:val="20"/>
                <w:lang w:val="pt-PT"/>
              </w:rPr>
              <w:t>Tipo</w:t>
            </w:r>
          </w:p>
        </w:tc>
        <w:tc>
          <w:tcPr>
            <w:tcW w:w="4355" w:type="dxa"/>
            <w:tcBorders>
              <w:top w:val="single" w:sz="4" w:space="0" w:color="auto"/>
              <w:bottom w:val="single" w:sz="4" w:space="0" w:color="auto"/>
            </w:tcBorders>
            <w:shd w:val="clear" w:color="auto" w:fill="auto"/>
            <w:vAlign w:val="bottom"/>
          </w:tcPr>
          <w:p w14:paraId="45FA8949" w14:textId="77777777" w:rsidR="00736DB2" w:rsidRPr="00626CFA" w:rsidRDefault="00736DB2" w:rsidP="004C50F5">
            <w:pPr>
              <w:jc w:val="center"/>
              <w:rPr>
                <w:rFonts w:ascii="Cambria" w:eastAsia="Trebuchet MS" w:hAnsi="Cambria" w:cs="Arial"/>
                <w:sz w:val="20"/>
                <w:lang w:val="pt-PT"/>
              </w:rPr>
            </w:pPr>
            <w:r w:rsidRPr="00626CFA">
              <w:rPr>
                <w:rFonts w:ascii="Cambria" w:eastAsia="Trebuchet MS" w:hAnsi="Cambria" w:cs="Arial"/>
                <w:sz w:val="20"/>
                <w:lang w:val="pt-PT"/>
              </w:rPr>
              <w:t>Formato</w:t>
            </w:r>
          </w:p>
        </w:tc>
      </w:tr>
      <w:tr w:rsidR="00736DB2" w:rsidRPr="00626CFA" w14:paraId="6B353499" w14:textId="77777777" w:rsidTr="00C67FA0">
        <w:trPr>
          <w:jc w:val="center"/>
        </w:trPr>
        <w:tc>
          <w:tcPr>
            <w:tcW w:w="4355" w:type="dxa"/>
            <w:tcBorders>
              <w:top w:val="single" w:sz="4" w:space="0" w:color="auto"/>
            </w:tcBorders>
            <w:shd w:val="clear" w:color="auto" w:fill="auto"/>
          </w:tcPr>
          <w:p w14:paraId="1D0831E7" w14:textId="77777777" w:rsidR="00736DB2" w:rsidRPr="00626CFA" w:rsidRDefault="00736DB2" w:rsidP="004C50F5">
            <w:pPr>
              <w:jc w:val="both"/>
              <w:rPr>
                <w:rFonts w:ascii="Cambria" w:eastAsia="Trebuchet MS" w:hAnsi="Cambria" w:cs="Arial"/>
                <w:sz w:val="20"/>
                <w:lang w:val="pt-PT"/>
              </w:rPr>
            </w:pPr>
            <w:r w:rsidRPr="00626CFA">
              <w:rPr>
                <w:rFonts w:ascii="Cambria" w:eastAsia="Trebuchet MS" w:hAnsi="Cambria" w:cs="Arial"/>
                <w:sz w:val="20"/>
                <w:lang w:val="pt-PT"/>
              </w:rPr>
              <w:t>Título da seção primária</w:t>
            </w:r>
          </w:p>
        </w:tc>
        <w:tc>
          <w:tcPr>
            <w:tcW w:w="4355" w:type="dxa"/>
            <w:tcBorders>
              <w:top w:val="single" w:sz="4" w:space="0" w:color="auto"/>
            </w:tcBorders>
            <w:shd w:val="clear" w:color="auto" w:fill="auto"/>
          </w:tcPr>
          <w:p w14:paraId="5E6F3445" w14:textId="77777777" w:rsidR="00736DB2" w:rsidRPr="00626CFA" w:rsidRDefault="00736DB2" w:rsidP="004C50F5">
            <w:pPr>
              <w:jc w:val="both"/>
              <w:rPr>
                <w:rFonts w:ascii="Cambria" w:eastAsia="Trebuchet MS" w:hAnsi="Cambria" w:cs="Arial"/>
                <w:b/>
                <w:sz w:val="20"/>
                <w:lang w:val="pt-PT"/>
              </w:rPr>
            </w:pPr>
            <w:r w:rsidRPr="00626CFA">
              <w:rPr>
                <w:rFonts w:ascii="Cambria" w:eastAsia="Trebuchet MS" w:hAnsi="Cambria" w:cs="Arial"/>
                <w:b/>
                <w:sz w:val="20"/>
                <w:lang w:val="pt-PT"/>
              </w:rPr>
              <w:t xml:space="preserve">1. INTRODUÇÃO </w:t>
            </w:r>
          </w:p>
        </w:tc>
      </w:tr>
      <w:tr w:rsidR="00736DB2" w:rsidRPr="00626CFA" w14:paraId="74DF49D8" w14:textId="77777777" w:rsidTr="00C67FA0">
        <w:trPr>
          <w:jc w:val="center"/>
        </w:trPr>
        <w:tc>
          <w:tcPr>
            <w:tcW w:w="4355" w:type="dxa"/>
            <w:shd w:val="clear" w:color="auto" w:fill="auto"/>
          </w:tcPr>
          <w:p w14:paraId="732FC33F" w14:textId="77777777" w:rsidR="00736DB2" w:rsidRPr="00626CFA" w:rsidRDefault="00736DB2" w:rsidP="004C50F5">
            <w:pPr>
              <w:jc w:val="both"/>
              <w:rPr>
                <w:rFonts w:ascii="Cambria" w:eastAsia="Trebuchet MS" w:hAnsi="Cambria" w:cs="Arial"/>
                <w:sz w:val="20"/>
                <w:lang w:val="pt-PT"/>
              </w:rPr>
            </w:pPr>
            <w:r w:rsidRPr="00626CFA">
              <w:rPr>
                <w:rFonts w:ascii="Cambria" w:eastAsia="Trebuchet MS" w:hAnsi="Cambria" w:cs="Arial"/>
                <w:sz w:val="20"/>
                <w:lang w:val="pt-PT"/>
              </w:rPr>
              <w:t>Título da seção secundária</w:t>
            </w:r>
          </w:p>
        </w:tc>
        <w:tc>
          <w:tcPr>
            <w:tcW w:w="4355" w:type="dxa"/>
            <w:shd w:val="clear" w:color="auto" w:fill="auto"/>
          </w:tcPr>
          <w:p w14:paraId="0A6236DC" w14:textId="77777777" w:rsidR="00736DB2" w:rsidRPr="00626CFA" w:rsidRDefault="00736DB2" w:rsidP="004C50F5">
            <w:pPr>
              <w:jc w:val="both"/>
              <w:rPr>
                <w:rFonts w:ascii="Cambria" w:eastAsia="Trebuchet MS" w:hAnsi="Cambria" w:cs="Arial"/>
                <w:bCs/>
                <w:caps/>
                <w:sz w:val="20"/>
                <w:lang w:val="pt-PT"/>
              </w:rPr>
            </w:pPr>
            <w:r w:rsidRPr="00626CFA">
              <w:rPr>
                <w:rFonts w:ascii="Cambria" w:eastAsia="Trebuchet MS" w:hAnsi="Cambria" w:cs="Arial"/>
                <w:bCs/>
                <w:caps/>
                <w:sz w:val="20"/>
                <w:lang w:val="pt-PT"/>
              </w:rPr>
              <w:t>1.1 Tipo de Pesquisa</w:t>
            </w:r>
          </w:p>
        </w:tc>
      </w:tr>
      <w:tr w:rsidR="00736DB2" w:rsidRPr="00626CFA" w14:paraId="6ABD3BCF" w14:textId="77777777" w:rsidTr="00C67FA0">
        <w:trPr>
          <w:jc w:val="center"/>
        </w:trPr>
        <w:tc>
          <w:tcPr>
            <w:tcW w:w="4355" w:type="dxa"/>
            <w:shd w:val="clear" w:color="auto" w:fill="auto"/>
          </w:tcPr>
          <w:p w14:paraId="3520DEF4" w14:textId="77777777" w:rsidR="00736DB2" w:rsidRPr="00626CFA" w:rsidRDefault="00736DB2" w:rsidP="004C50F5">
            <w:pPr>
              <w:jc w:val="both"/>
              <w:rPr>
                <w:rFonts w:ascii="Cambria" w:eastAsia="Trebuchet MS" w:hAnsi="Cambria" w:cs="Arial"/>
                <w:sz w:val="20"/>
                <w:lang w:val="pt-PT"/>
              </w:rPr>
            </w:pPr>
            <w:r w:rsidRPr="00626CFA">
              <w:rPr>
                <w:rFonts w:ascii="Cambria" w:eastAsia="Trebuchet MS" w:hAnsi="Cambria" w:cs="Arial"/>
                <w:sz w:val="20"/>
                <w:lang w:val="pt-PT"/>
              </w:rPr>
              <w:t>Título da seção terciária</w:t>
            </w:r>
          </w:p>
        </w:tc>
        <w:tc>
          <w:tcPr>
            <w:tcW w:w="4355" w:type="dxa"/>
            <w:shd w:val="clear" w:color="auto" w:fill="auto"/>
          </w:tcPr>
          <w:p w14:paraId="4915F74E" w14:textId="77777777" w:rsidR="00736DB2" w:rsidRPr="00626CFA" w:rsidRDefault="00736DB2" w:rsidP="004C50F5">
            <w:pPr>
              <w:jc w:val="both"/>
              <w:rPr>
                <w:rFonts w:ascii="Cambria" w:eastAsia="Trebuchet MS" w:hAnsi="Cambria" w:cs="Arial"/>
                <w:b/>
                <w:sz w:val="20"/>
                <w:lang w:val="pt-PT"/>
              </w:rPr>
            </w:pPr>
            <w:r w:rsidRPr="00626CFA">
              <w:rPr>
                <w:rFonts w:ascii="Cambria" w:eastAsia="Trebuchet MS" w:hAnsi="Cambria" w:cs="Arial"/>
                <w:b/>
                <w:sz w:val="20"/>
                <w:lang w:val="pt-PT"/>
              </w:rPr>
              <w:t>1.1.1 Definição de conceitos</w:t>
            </w:r>
          </w:p>
        </w:tc>
      </w:tr>
      <w:tr w:rsidR="00736DB2" w:rsidRPr="00626CFA" w14:paraId="4DBE9422" w14:textId="77777777" w:rsidTr="00C67FA0">
        <w:trPr>
          <w:jc w:val="center"/>
        </w:trPr>
        <w:tc>
          <w:tcPr>
            <w:tcW w:w="4355" w:type="dxa"/>
            <w:shd w:val="clear" w:color="auto" w:fill="auto"/>
          </w:tcPr>
          <w:p w14:paraId="78AC512F" w14:textId="77777777" w:rsidR="00736DB2" w:rsidRPr="00626CFA" w:rsidRDefault="00736DB2" w:rsidP="004C50F5">
            <w:pPr>
              <w:jc w:val="both"/>
              <w:rPr>
                <w:rFonts w:ascii="Cambria" w:eastAsia="Trebuchet MS" w:hAnsi="Cambria" w:cs="Arial"/>
                <w:sz w:val="20"/>
                <w:lang w:val="pt-PT"/>
              </w:rPr>
            </w:pPr>
            <w:r w:rsidRPr="00626CFA">
              <w:rPr>
                <w:rFonts w:ascii="Cambria" w:eastAsia="Trebuchet MS" w:hAnsi="Cambria" w:cs="Arial"/>
                <w:sz w:val="20"/>
                <w:lang w:val="pt-PT"/>
              </w:rPr>
              <w:t>Título da seção quaternária</w:t>
            </w:r>
          </w:p>
        </w:tc>
        <w:tc>
          <w:tcPr>
            <w:tcW w:w="4355" w:type="dxa"/>
            <w:shd w:val="clear" w:color="auto" w:fill="auto"/>
          </w:tcPr>
          <w:p w14:paraId="05B361E0" w14:textId="77777777" w:rsidR="00736DB2" w:rsidRPr="00626CFA" w:rsidRDefault="00736DB2" w:rsidP="004C50F5">
            <w:pPr>
              <w:jc w:val="both"/>
              <w:rPr>
                <w:rFonts w:ascii="Cambria" w:eastAsia="Trebuchet MS" w:hAnsi="Cambria" w:cs="Arial"/>
                <w:sz w:val="20"/>
                <w:lang w:val="pt-PT"/>
              </w:rPr>
            </w:pPr>
            <w:r w:rsidRPr="00626CFA">
              <w:rPr>
                <w:rFonts w:ascii="Cambria" w:eastAsia="Trebuchet MS" w:hAnsi="Cambria" w:cs="Arial"/>
                <w:sz w:val="20"/>
                <w:lang w:val="pt-PT"/>
              </w:rPr>
              <w:t>1.1.1.1 Opções de conceitos</w:t>
            </w:r>
          </w:p>
        </w:tc>
      </w:tr>
      <w:tr w:rsidR="00736DB2" w:rsidRPr="00626CFA" w14:paraId="13C28656" w14:textId="77777777" w:rsidTr="00C67FA0">
        <w:trPr>
          <w:jc w:val="center"/>
        </w:trPr>
        <w:tc>
          <w:tcPr>
            <w:tcW w:w="4355" w:type="dxa"/>
            <w:shd w:val="clear" w:color="auto" w:fill="auto"/>
          </w:tcPr>
          <w:p w14:paraId="2345BA50" w14:textId="77777777" w:rsidR="00736DB2" w:rsidRPr="00626CFA" w:rsidRDefault="00736DB2" w:rsidP="004C50F5">
            <w:pPr>
              <w:jc w:val="both"/>
              <w:rPr>
                <w:rFonts w:ascii="Cambria" w:eastAsia="Trebuchet MS" w:hAnsi="Cambria" w:cs="Arial"/>
                <w:sz w:val="20"/>
                <w:lang w:val="pt-PT"/>
              </w:rPr>
            </w:pPr>
            <w:r w:rsidRPr="00626CFA">
              <w:rPr>
                <w:rFonts w:ascii="Cambria" w:eastAsia="Trebuchet MS" w:hAnsi="Cambria" w:cs="Arial"/>
                <w:sz w:val="20"/>
                <w:lang w:val="pt-PT"/>
              </w:rPr>
              <w:t>Título da seção quinaria</w:t>
            </w:r>
          </w:p>
        </w:tc>
        <w:tc>
          <w:tcPr>
            <w:tcW w:w="4355" w:type="dxa"/>
            <w:shd w:val="clear" w:color="auto" w:fill="auto"/>
          </w:tcPr>
          <w:p w14:paraId="4509605C" w14:textId="77777777" w:rsidR="00736DB2" w:rsidRPr="00626CFA" w:rsidRDefault="00736DB2" w:rsidP="004C50F5">
            <w:pPr>
              <w:jc w:val="both"/>
              <w:rPr>
                <w:rFonts w:ascii="Cambria" w:eastAsia="Trebuchet MS" w:hAnsi="Cambria" w:cs="Arial"/>
                <w:b/>
                <w:i/>
                <w:sz w:val="20"/>
                <w:lang w:val="pt-PT"/>
              </w:rPr>
            </w:pPr>
            <w:r w:rsidRPr="00626CFA">
              <w:rPr>
                <w:rFonts w:ascii="Cambria" w:eastAsia="Trebuchet MS" w:hAnsi="Cambria" w:cs="Arial"/>
                <w:b/>
                <w:i/>
                <w:sz w:val="20"/>
                <w:lang w:val="pt-PT"/>
              </w:rPr>
              <w:t>1.1.1.1.1 Negrito e em itálico</w:t>
            </w:r>
          </w:p>
        </w:tc>
      </w:tr>
      <w:tr w:rsidR="00736DB2" w:rsidRPr="00626CFA" w14:paraId="0AF7FC3A" w14:textId="77777777" w:rsidTr="00C67FA0">
        <w:trPr>
          <w:jc w:val="center"/>
        </w:trPr>
        <w:tc>
          <w:tcPr>
            <w:tcW w:w="4355" w:type="dxa"/>
            <w:tcBorders>
              <w:bottom w:val="single" w:sz="4" w:space="0" w:color="auto"/>
            </w:tcBorders>
            <w:shd w:val="clear" w:color="auto" w:fill="auto"/>
          </w:tcPr>
          <w:p w14:paraId="28A84DB6" w14:textId="77777777" w:rsidR="00736DB2" w:rsidRPr="00626CFA" w:rsidRDefault="00736DB2" w:rsidP="004C50F5">
            <w:pPr>
              <w:jc w:val="both"/>
              <w:rPr>
                <w:rFonts w:ascii="Cambria" w:eastAsia="Trebuchet MS" w:hAnsi="Cambria" w:cs="Arial"/>
                <w:sz w:val="20"/>
                <w:lang w:val="pt-PT"/>
              </w:rPr>
            </w:pPr>
            <w:r w:rsidRPr="00626CFA">
              <w:rPr>
                <w:rFonts w:ascii="Cambria" w:eastAsia="Trebuchet MS" w:hAnsi="Cambria" w:cs="Arial"/>
                <w:sz w:val="20"/>
                <w:lang w:val="pt-PT"/>
              </w:rPr>
              <w:t>Título da seção senária</w:t>
            </w:r>
          </w:p>
        </w:tc>
        <w:tc>
          <w:tcPr>
            <w:tcW w:w="4355" w:type="dxa"/>
            <w:tcBorders>
              <w:bottom w:val="single" w:sz="4" w:space="0" w:color="auto"/>
            </w:tcBorders>
            <w:shd w:val="clear" w:color="auto" w:fill="auto"/>
          </w:tcPr>
          <w:p w14:paraId="5BBA08FF" w14:textId="77777777" w:rsidR="00736DB2" w:rsidRPr="00626CFA" w:rsidRDefault="00736DB2" w:rsidP="004C50F5">
            <w:pPr>
              <w:jc w:val="both"/>
              <w:rPr>
                <w:rFonts w:ascii="Cambria" w:eastAsia="Trebuchet MS" w:hAnsi="Cambria" w:cs="Arial"/>
                <w:i/>
                <w:sz w:val="20"/>
                <w:lang w:val="pt-PT"/>
              </w:rPr>
            </w:pPr>
            <w:r w:rsidRPr="00626CFA">
              <w:rPr>
                <w:rFonts w:ascii="Cambria" w:eastAsia="Trebuchet MS" w:hAnsi="Cambria" w:cs="Arial"/>
                <w:i/>
                <w:sz w:val="20"/>
                <w:lang w:val="pt-PT"/>
              </w:rPr>
              <w:t>1.1.1.1.1.1 Sem negrito e itálico</w:t>
            </w:r>
          </w:p>
        </w:tc>
      </w:tr>
    </w:tbl>
    <w:p w14:paraId="709A101E" w14:textId="6C197BC4" w:rsidR="00736DB2" w:rsidRPr="00832CA6" w:rsidRDefault="00736DB2" w:rsidP="00832CA6">
      <w:pPr>
        <w:widowControl w:val="0"/>
        <w:tabs>
          <w:tab w:val="left" w:pos="0"/>
        </w:tabs>
        <w:autoSpaceDE w:val="0"/>
        <w:autoSpaceDN w:val="0"/>
        <w:spacing w:after="0" w:line="240" w:lineRule="auto"/>
        <w:jc w:val="center"/>
        <w:rPr>
          <w:rFonts w:ascii="Cambria" w:eastAsia="Trebuchet MS" w:hAnsi="Cambria" w:cs="Arial"/>
          <w:sz w:val="20"/>
          <w:szCs w:val="24"/>
          <w:lang w:val="pt-PT" w:eastAsia="en-US"/>
        </w:rPr>
      </w:pPr>
      <w:r w:rsidRPr="00626CFA">
        <w:rPr>
          <w:rFonts w:ascii="Cambria" w:eastAsia="Trebuchet MS" w:hAnsi="Cambria" w:cs="Arial"/>
          <w:sz w:val="20"/>
          <w:szCs w:val="24"/>
          <w:lang w:val="pt-PT" w:eastAsia="en-US"/>
        </w:rPr>
        <w:t xml:space="preserve">Fonte: </w:t>
      </w:r>
      <w:r w:rsidR="00F0496C">
        <w:rPr>
          <w:rFonts w:ascii="Cambria" w:eastAsia="Trebuchet MS" w:hAnsi="Cambria" w:cs="Arial"/>
          <w:sz w:val="20"/>
          <w:szCs w:val="24"/>
          <w:lang w:val="pt-PT" w:eastAsia="en-US"/>
        </w:rPr>
        <w:t xml:space="preserve">Cadernos </w:t>
      </w:r>
      <w:r w:rsidR="007B240C" w:rsidRPr="00626CFA">
        <w:rPr>
          <w:rFonts w:ascii="Cambria" w:eastAsia="Trebuchet MS" w:hAnsi="Cambria" w:cs="Arial"/>
          <w:sz w:val="20"/>
          <w:szCs w:val="24"/>
          <w:lang w:val="pt-PT" w:eastAsia="en-US"/>
        </w:rPr>
        <w:t>Caju</w:t>
      </w:r>
      <w:r w:rsidR="00F0496C">
        <w:rPr>
          <w:rFonts w:ascii="Cambria" w:eastAsia="Trebuchet MS" w:hAnsi="Cambria" w:cs="Arial"/>
          <w:sz w:val="20"/>
          <w:szCs w:val="24"/>
          <w:lang w:val="pt-PT" w:eastAsia="en-US"/>
        </w:rPr>
        <w:t>í</w:t>
      </w:r>
      <w:r w:rsidR="007B240C" w:rsidRPr="00626CFA">
        <w:rPr>
          <w:rFonts w:ascii="Cambria" w:eastAsia="Trebuchet MS" w:hAnsi="Cambria" w:cs="Arial"/>
          <w:sz w:val="20"/>
          <w:szCs w:val="24"/>
          <w:lang w:val="pt-PT" w:eastAsia="en-US"/>
        </w:rPr>
        <w:t>na</w:t>
      </w:r>
      <w:r w:rsidRPr="00626CFA">
        <w:rPr>
          <w:rFonts w:ascii="Cambria" w:eastAsia="Trebuchet MS" w:hAnsi="Cambria" w:cs="Arial"/>
          <w:sz w:val="20"/>
          <w:szCs w:val="24"/>
          <w:lang w:val="pt-PT" w:eastAsia="en-US"/>
        </w:rPr>
        <w:t>, 2024.</w:t>
      </w:r>
    </w:p>
    <w:p w14:paraId="616950BF" w14:textId="77777777" w:rsidR="00736DB2" w:rsidRPr="00626CFA" w:rsidRDefault="00736DB2" w:rsidP="004C50F5">
      <w:pPr>
        <w:widowControl w:val="0"/>
        <w:autoSpaceDE w:val="0"/>
        <w:autoSpaceDN w:val="0"/>
        <w:spacing w:after="0" w:line="360" w:lineRule="auto"/>
        <w:jc w:val="both"/>
        <w:rPr>
          <w:rFonts w:ascii="Cambria" w:eastAsia="Trebuchet MS" w:hAnsi="Cambria" w:cs="Arial"/>
          <w:caps/>
          <w:sz w:val="24"/>
          <w:szCs w:val="24"/>
          <w:lang w:val="pt-PT" w:eastAsia="en-US"/>
        </w:rPr>
      </w:pPr>
    </w:p>
    <w:p w14:paraId="204BA759" w14:textId="77777777" w:rsidR="00736DB2" w:rsidRPr="00626CFA" w:rsidRDefault="00736DB2" w:rsidP="004C50F5">
      <w:pPr>
        <w:widowControl w:val="0"/>
        <w:autoSpaceDE w:val="0"/>
        <w:autoSpaceDN w:val="0"/>
        <w:spacing w:after="0" w:line="360" w:lineRule="auto"/>
        <w:jc w:val="both"/>
        <w:rPr>
          <w:rFonts w:ascii="Cambria" w:eastAsia="Trebuchet MS" w:hAnsi="Cambria" w:cs="Arial"/>
          <w:bCs/>
          <w:caps/>
          <w:sz w:val="24"/>
          <w:szCs w:val="24"/>
          <w:lang w:val="pt-PT" w:eastAsia="en-US"/>
        </w:rPr>
      </w:pPr>
      <w:r w:rsidRPr="00626CFA">
        <w:rPr>
          <w:rFonts w:ascii="Cambria" w:eastAsia="Trebuchet MS" w:hAnsi="Cambria" w:cs="Arial"/>
          <w:bCs/>
          <w:caps/>
          <w:sz w:val="24"/>
          <w:szCs w:val="24"/>
          <w:lang w:val="pt-PT" w:eastAsia="en-US"/>
        </w:rPr>
        <w:t xml:space="preserve">2.3 Citação no texto </w:t>
      </w:r>
    </w:p>
    <w:p w14:paraId="115FD3C2" w14:textId="77777777" w:rsidR="00736DB2" w:rsidRPr="00626CFA" w:rsidRDefault="00736DB2" w:rsidP="004C50F5">
      <w:pPr>
        <w:widowControl w:val="0"/>
        <w:autoSpaceDE w:val="0"/>
        <w:autoSpaceDN w:val="0"/>
        <w:spacing w:after="0" w:line="360" w:lineRule="auto"/>
        <w:jc w:val="both"/>
        <w:rPr>
          <w:rFonts w:ascii="Cambria" w:eastAsia="Trebuchet MS" w:hAnsi="Cambria" w:cs="Arial"/>
          <w:caps/>
          <w:sz w:val="24"/>
          <w:szCs w:val="24"/>
          <w:lang w:val="pt-PT" w:eastAsia="en-US"/>
        </w:rPr>
      </w:pPr>
    </w:p>
    <w:p w14:paraId="244B6576" w14:textId="7BC04882" w:rsidR="00736DB2" w:rsidRPr="00626CFA" w:rsidRDefault="00832CA6" w:rsidP="004C50F5">
      <w:pPr>
        <w:widowControl w:val="0"/>
        <w:autoSpaceDE w:val="0"/>
        <w:autoSpaceDN w:val="0"/>
        <w:spacing w:after="0" w:line="360" w:lineRule="auto"/>
        <w:ind w:firstLine="708"/>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As citações dentro do corpo do trabalho devem seguir as normas da ABNT.</w:t>
      </w:r>
      <w:r>
        <w:rPr>
          <w:rFonts w:ascii="Cambria" w:eastAsia="Trebuchet MS" w:hAnsi="Cambria" w:cs="Arial"/>
          <w:sz w:val="24"/>
          <w:szCs w:val="24"/>
          <w:lang w:val="pt-PT" w:eastAsia="en-US"/>
        </w:rPr>
        <w:t xml:space="preserve"> </w:t>
      </w:r>
      <w:r w:rsidR="00736DB2" w:rsidRPr="00626CFA">
        <w:rPr>
          <w:rFonts w:ascii="Cambria" w:eastAsia="Trebuchet MS" w:hAnsi="Cambria" w:cs="Arial"/>
          <w:sz w:val="24"/>
          <w:szCs w:val="24"/>
          <w:lang w:val="pt-PT" w:eastAsia="en-US"/>
        </w:rPr>
        <w:t>As citações em língua estrangeira devem ser apresentadas na mesma língua do texto e na chamada de citação apresentar a indicação tradução nossa. Em nota de rodapé apresentar a citação em sua língua original. As expressões latinas (</w:t>
      </w:r>
      <w:r w:rsidR="00736DB2" w:rsidRPr="00832CA6">
        <w:rPr>
          <w:rFonts w:ascii="Cambria" w:eastAsia="Trebuchet MS" w:hAnsi="Cambria" w:cs="Arial"/>
          <w:i/>
          <w:sz w:val="24"/>
          <w:szCs w:val="24"/>
          <w:lang w:val="pt-PT" w:eastAsia="en-US"/>
        </w:rPr>
        <w:t xml:space="preserve">idem, ibdem, passim, loco citato, </w:t>
      </w:r>
      <w:r w:rsidR="00736DB2" w:rsidRPr="00832CA6">
        <w:rPr>
          <w:rFonts w:ascii="Cambria" w:eastAsia="Trebuchet MS" w:hAnsi="Cambria" w:cs="Arial"/>
          <w:sz w:val="24"/>
          <w:szCs w:val="24"/>
          <w:lang w:val="pt-PT" w:eastAsia="en-US"/>
        </w:rPr>
        <w:t>e</w:t>
      </w:r>
      <w:r w:rsidR="00736DB2" w:rsidRPr="00832CA6">
        <w:rPr>
          <w:rFonts w:ascii="Cambria" w:eastAsia="Trebuchet MS" w:hAnsi="Cambria" w:cs="Arial"/>
          <w:i/>
          <w:sz w:val="24"/>
          <w:szCs w:val="24"/>
          <w:lang w:val="pt-PT" w:eastAsia="en-US"/>
        </w:rPr>
        <w:t xml:space="preserve"> sequentia</w:t>
      </w:r>
      <w:r w:rsidR="00736DB2" w:rsidRPr="00626CFA">
        <w:rPr>
          <w:rFonts w:ascii="Cambria" w:eastAsia="Trebuchet MS" w:hAnsi="Cambria" w:cs="Arial"/>
          <w:sz w:val="24"/>
          <w:szCs w:val="24"/>
          <w:lang w:val="pt-PT" w:eastAsia="en-US"/>
        </w:rPr>
        <w:t>) assim como a expressão confira (</w:t>
      </w:r>
      <w:r w:rsidR="00736DB2" w:rsidRPr="00832CA6">
        <w:rPr>
          <w:rFonts w:ascii="Cambria" w:eastAsia="Trebuchet MS" w:hAnsi="Cambria" w:cs="Arial"/>
          <w:i/>
          <w:sz w:val="24"/>
          <w:szCs w:val="24"/>
          <w:lang w:val="pt-PT" w:eastAsia="en-US"/>
        </w:rPr>
        <w:t>Cf.</w:t>
      </w:r>
      <w:r w:rsidR="00736DB2" w:rsidRPr="00626CFA">
        <w:rPr>
          <w:rFonts w:ascii="Cambria" w:eastAsia="Trebuchet MS" w:hAnsi="Cambria" w:cs="Arial"/>
          <w:sz w:val="24"/>
          <w:szCs w:val="24"/>
          <w:lang w:val="pt-PT" w:eastAsia="en-US"/>
        </w:rPr>
        <w:t xml:space="preserve">) não podem ser utilizadas em chamadas de citação no corpo do texto. As expressões </w:t>
      </w:r>
      <w:r w:rsidR="00736DB2" w:rsidRPr="00626CFA">
        <w:rPr>
          <w:rFonts w:ascii="Cambria" w:eastAsia="Trebuchet MS" w:hAnsi="Cambria" w:cs="Arial"/>
          <w:i/>
          <w:sz w:val="24"/>
          <w:szCs w:val="24"/>
          <w:lang w:val="pt-PT" w:eastAsia="en-US"/>
        </w:rPr>
        <w:t>apud</w:t>
      </w:r>
      <w:r w:rsidR="00736DB2" w:rsidRPr="00626CFA">
        <w:rPr>
          <w:rFonts w:ascii="Cambria" w:eastAsia="Trebuchet MS" w:hAnsi="Cambria" w:cs="Arial"/>
          <w:sz w:val="24"/>
          <w:szCs w:val="24"/>
          <w:lang w:val="pt-PT" w:eastAsia="en-US"/>
        </w:rPr>
        <w:t xml:space="preserve"> e </w:t>
      </w:r>
      <w:r w:rsidR="00736DB2" w:rsidRPr="00626CFA">
        <w:rPr>
          <w:rFonts w:ascii="Cambria" w:eastAsia="Trebuchet MS" w:hAnsi="Cambria" w:cs="Arial"/>
          <w:i/>
          <w:sz w:val="24"/>
          <w:szCs w:val="24"/>
          <w:lang w:val="pt-PT" w:eastAsia="en-US"/>
        </w:rPr>
        <w:t>et al.</w:t>
      </w:r>
      <w:r w:rsidR="00736DB2" w:rsidRPr="00626CFA">
        <w:rPr>
          <w:rFonts w:ascii="Cambria" w:eastAsia="Trebuchet MS" w:hAnsi="Cambria" w:cs="Arial"/>
          <w:sz w:val="24"/>
          <w:szCs w:val="24"/>
          <w:lang w:val="pt-PT" w:eastAsia="en-US"/>
        </w:rPr>
        <w:t xml:space="preserve"> podem ser utilizadas no corpo do texto e em itálico. Seguem abaixo alguns exemplos de citações:</w:t>
      </w:r>
    </w:p>
    <w:p w14:paraId="7B802B3E" w14:textId="77777777" w:rsidR="00736DB2" w:rsidRPr="00626CFA" w:rsidRDefault="00736DB2" w:rsidP="004C50F5">
      <w:pPr>
        <w:spacing w:after="0" w:line="360" w:lineRule="auto"/>
        <w:rPr>
          <w:rFonts w:ascii="Cambria" w:eastAsia="Trebuchet MS" w:hAnsi="Cambria" w:cs="Arial"/>
          <w:sz w:val="24"/>
          <w:szCs w:val="24"/>
          <w:lang w:val="pt-PT" w:eastAsia="en-US"/>
        </w:rPr>
      </w:pPr>
    </w:p>
    <w:p w14:paraId="7F07DF62"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r w:rsidRPr="00626CFA">
        <w:rPr>
          <w:rFonts w:ascii="Cambria" w:eastAsia="Trebuchet MS" w:hAnsi="Cambria" w:cs="Arial"/>
          <w:b/>
          <w:sz w:val="24"/>
          <w:szCs w:val="24"/>
          <w:lang w:val="pt-PT" w:eastAsia="en-US"/>
        </w:rPr>
        <w:t>2.3.1 Citação direta, com mais de três linhas</w:t>
      </w:r>
    </w:p>
    <w:p w14:paraId="6C11A829"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p>
    <w:p w14:paraId="7C6D2CF2" w14:textId="27D91859"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Recuo de 4 cm</w:t>
      </w:r>
      <w:r w:rsidR="00832CA6">
        <w:rPr>
          <w:rFonts w:ascii="Cambria" w:eastAsia="Trebuchet MS" w:hAnsi="Cambria" w:cs="Arial"/>
          <w:sz w:val="24"/>
          <w:szCs w:val="24"/>
          <w:lang w:val="pt-PT" w:eastAsia="en-US"/>
        </w:rPr>
        <w:t xml:space="preserve">; </w:t>
      </w:r>
    </w:p>
    <w:p w14:paraId="03622A17" w14:textId="4E87C7BA"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Tamanho da fonte 10</w:t>
      </w:r>
      <w:r w:rsidR="00832CA6">
        <w:rPr>
          <w:rFonts w:ascii="Cambria" w:eastAsia="Trebuchet MS" w:hAnsi="Cambria" w:cs="Arial"/>
          <w:sz w:val="24"/>
          <w:szCs w:val="24"/>
          <w:lang w:val="pt-PT" w:eastAsia="en-US"/>
        </w:rPr>
        <w:t>;</w:t>
      </w:r>
    </w:p>
    <w:p w14:paraId="67F576AA" w14:textId="4A0609A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Espaçamento simples</w:t>
      </w:r>
      <w:r w:rsidR="00832CA6">
        <w:rPr>
          <w:rFonts w:ascii="Cambria" w:eastAsia="Trebuchet MS" w:hAnsi="Cambria" w:cs="Arial"/>
          <w:sz w:val="24"/>
          <w:szCs w:val="24"/>
          <w:lang w:val="pt-PT" w:eastAsia="en-US"/>
        </w:rPr>
        <w:t>;</w:t>
      </w:r>
    </w:p>
    <w:p w14:paraId="4ED64E72" w14:textId="64677CA9"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Deve-se deixar um espaço de 1,5 entre o restante do texto e a citação</w:t>
      </w:r>
      <w:r w:rsidR="00832CA6">
        <w:rPr>
          <w:rFonts w:ascii="Cambria" w:eastAsia="Trebuchet MS" w:hAnsi="Cambria" w:cs="Arial"/>
          <w:sz w:val="24"/>
          <w:szCs w:val="24"/>
          <w:lang w:val="pt-PT" w:eastAsia="en-US"/>
        </w:rPr>
        <w:t>;</w:t>
      </w:r>
    </w:p>
    <w:p w14:paraId="0E8C3A77"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O alinhamento deve ser justificado.</w:t>
      </w:r>
    </w:p>
    <w:p w14:paraId="34ABB2E9" w14:textId="77777777" w:rsidR="00736DB2" w:rsidRPr="00626CFA" w:rsidRDefault="00736DB2" w:rsidP="004C50F5">
      <w:pPr>
        <w:widowControl w:val="0"/>
        <w:autoSpaceDE w:val="0"/>
        <w:autoSpaceDN w:val="0"/>
        <w:spacing w:after="0" w:line="360" w:lineRule="auto"/>
        <w:ind w:firstLine="708"/>
        <w:jc w:val="both"/>
        <w:rPr>
          <w:rFonts w:ascii="Cambria" w:eastAsia="Trebuchet MS" w:hAnsi="Cambria" w:cs="Arial"/>
          <w:b/>
          <w:sz w:val="24"/>
          <w:szCs w:val="24"/>
          <w:lang w:val="pt-PT" w:eastAsia="en-US"/>
        </w:rPr>
      </w:pPr>
      <w:r w:rsidRPr="00626CFA">
        <w:rPr>
          <w:rFonts w:ascii="Cambria" w:eastAsia="Trebuchet MS" w:hAnsi="Cambria" w:cs="Arial"/>
          <w:b/>
          <w:sz w:val="24"/>
          <w:szCs w:val="24"/>
          <w:lang w:val="pt-PT" w:eastAsia="en-US"/>
        </w:rPr>
        <w:t xml:space="preserve">Por exemplo: </w:t>
      </w:r>
    </w:p>
    <w:p w14:paraId="39FB59A7" w14:textId="77777777" w:rsidR="00736DB2" w:rsidRPr="00626CFA" w:rsidRDefault="00736DB2" w:rsidP="004C50F5">
      <w:pPr>
        <w:widowControl w:val="0"/>
        <w:autoSpaceDE w:val="0"/>
        <w:autoSpaceDN w:val="0"/>
        <w:spacing w:after="0" w:line="360" w:lineRule="auto"/>
        <w:ind w:firstLine="708"/>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Harvey (1993, p. 112) acrescenta a tudo isso mais um fator,</w:t>
      </w:r>
    </w:p>
    <w:p w14:paraId="7AAB40AB" w14:textId="77777777" w:rsidR="00736DB2" w:rsidRPr="00626CFA" w:rsidRDefault="00736DB2" w:rsidP="004C50F5">
      <w:pPr>
        <w:widowControl w:val="0"/>
        <w:autoSpaceDE w:val="0"/>
        <w:autoSpaceDN w:val="0"/>
        <w:spacing w:after="0" w:line="360" w:lineRule="auto"/>
        <w:jc w:val="both"/>
        <w:rPr>
          <w:rFonts w:ascii="Cambria" w:eastAsia="Trebuchet MS" w:hAnsi="Cambria" w:cs="Arial"/>
          <w:sz w:val="24"/>
          <w:szCs w:val="24"/>
          <w:lang w:val="pt-PT" w:eastAsia="en-US"/>
        </w:rPr>
      </w:pPr>
    </w:p>
    <w:p w14:paraId="16DCDAA2" w14:textId="77777777" w:rsidR="00736DB2" w:rsidRPr="00626CFA" w:rsidRDefault="00736DB2" w:rsidP="004C50F5">
      <w:pPr>
        <w:widowControl w:val="0"/>
        <w:autoSpaceDE w:val="0"/>
        <w:autoSpaceDN w:val="0"/>
        <w:spacing w:after="0" w:line="240" w:lineRule="auto"/>
        <w:ind w:left="2268"/>
        <w:jc w:val="both"/>
        <w:rPr>
          <w:rFonts w:ascii="Cambria" w:eastAsia="Trebuchet MS" w:hAnsi="Cambria" w:cs="Arial"/>
          <w:sz w:val="20"/>
          <w:szCs w:val="24"/>
          <w:lang w:val="pt-PT" w:eastAsia="en-US"/>
        </w:rPr>
      </w:pPr>
      <w:r w:rsidRPr="00626CFA">
        <w:rPr>
          <w:rFonts w:ascii="Cambria" w:eastAsia="Trebuchet MS" w:hAnsi="Cambria" w:cs="Arial"/>
          <w:sz w:val="20"/>
          <w:szCs w:val="24"/>
          <w:lang w:val="pt-PT" w:eastAsia="en-US"/>
        </w:rPr>
        <w:t>[...] enquanto abre uma perspectiva radical mediante o reconhecimento da autenticidade de outras vozes, o pensamento pós-moderno veda imediatamente essas outras vozes o acesso a fontes mais universais de poder, circunscrevendo-as num gueto de alteridade opaca, da especificidade de um ou outro jogo de linguagem.</w:t>
      </w:r>
    </w:p>
    <w:p w14:paraId="31BC2BBB" w14:textId="77777777" w:rsidR="00736DB2" w:rsidRPr="00626CFA" w:rsidRDefault="00736DB2" w:rsidP="004C50F5">
      <w:pPr>
        <w:widowControl w:val="0"/>
        <w:autoSpaceDE w:val="0"/>
        <w:autoSpaceDN w:val="0"/>
        <w:spacing w:after="0" w:line="360" w:lineRule="auto"/>
        <w:jc w:val="both"/>
        <w:rPr>
          <w:rFonts w:ascii="Cambria" w:eastAsia="Trebuchet MS" w:hAnsi="Cambria" w:cs="Arial"/>
          <w:sz w:val="24"/>
          <w:szCs w:val="24"/>
          <w:lang w:val="pt-PT" w:eastAsia="en-US"/>
        </w:rPr>
      </w:pPr>
    </w:p>
    <w:p w14:paraId="1AE6653A"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r w:rsidRPr="00626CFA">
        <w:rPr>
          <w:rFonts w:ascii="Cambria" w:eastAsia="Trebuchet MS" w:hAnsi="Cambria" w:cs="Arial"/>
          <w:b/>
          <w:sz w:val="24"/>
          <w:szCs w:val="24"/>
          <w:lang w:val="pt-PT" w:eastAsia="en-US"/>
        </w:rPr>
        <w:t>2.3.2 Citação direta, com menos de três linhas</w:t>
      </w:r>
    </w:p>
    <w:p w14:paraId="13C60FB4"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p>
    <w:p w14:paraId="3055379F" w14:textId="77777777" w:rsidR="00736DB2" w:rsidRPr="00626CFA" w:rsidRDefault="00736DB2" w:rsidP="004C50F5">
      <w:pPr>
        <w:widowControl w:val="0"/>
        <w:autoSpaceDE w:val="0"/>
        <w:autoSpaceDN w:val="0"/>
        <w:spacing w:after="0" w:line="360" w:lineRule="auto"/>
        <w:ind w:firstLine="708"/>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Segundo Prunes (2000, v. 2, p. 647-648) “a inconformidade dos demandantes, sustentado laudo pericial técnico [...]”.</w:t>
      </w:r>
    </w:p>
    <w:p w14:paraId="50439053" w14:textId="77777777" w:rsidR="00736DB2" w:rsidRPr="00626CFA" w:rsidRDefault="00736DB2" w:rsidP="004C50F5">
      <w:pPr>
        <w:widowControl w:val="0"/>
        <w:autoSpaceDE w:val="0"/>
        <w:autoSpaceDN w:val="0"/>
        <w:spacing w:after="0" w:line="360" w:lineRule="auto"/>
        <w:jc w:val="both"/>
        <w:rPr>
          <w:rFonts w:ascii="Cambria" w:eastAsia="Trebuchet MS" w:hAnsi="Cambria" w:cs="Arial"/>
          <w:sz w:val="24"/>
          <w:szCs w:val="24"/>
          <w:lang w:val="pt-PT" w:eastAsia="en-US"/>
        </w:rPr>
      </w:pPr>
    </w:p>
    <w:p w14:paraId="4B049785"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r w:rsidRPr="00626CFA">
        <w:rPr>
          <w:rFonts w:ascii="Cambria" w:eastAsia="Trebuchet MS" w:hAnsi="Cambria" w:cs="Arial"/>
          <w:b/>
          <w:sz w:val="24"/>
          <w:szCs w:val="24"/>
          <w:lang w:val="pt-PT" w:eastAsia="en-US"/>
        </w:rPr>
        <w:t>2.3.3 Citação indireta</w:t>
      </w:r>
    </w:p>
    <w:p w14:paraId="0A359B37"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p>
    <w:p w14:paraId="459054E9" w14:textId="77777777" w:rsidR="00736DB2" w:rsidRPr="00626CFA" w:rsidRDefault="00736DB2" w:rsidP="004C50F5">
      <w:pPr>
        <w:widowControl w:val="0"/>
        <w:autoSpaceDE w:val="0"/>
        <w:autoSpaceDN w:val="0"/>
        <w:spacing w:after="0" w:line="360" w:lineRule="auto"/>
        <w:ind w:firstLine="708"/>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 xml:space="preserve">Quando se faz uma citação indireta, é preciso indicar, inicialmente, o </w:t>
      </w:r>
      <w:r w:rsidRPr="00832CA6">
        <w:rPr>
          <w:rFonts w:ascii="Cambria" w:eastAsia="Trebuchet MS" w:hAnsi="Cambria" w:cs="Arial"/>
          <w:sz w:val="24"/>
          <w:szCs w:val="24"/>
          <w:lang w:val="pt-PT" w:eastAsia="en-US"/>
        </w:rPr>
        <w:t>sobrenome do autor e depois a data de publicação da obra</w:t>
      </w:r>
      <w:r w:rsidRPr="00626CFA">
        <w:rPr>
          <w:rFonts w:ascii="Cambria" w:eastAsia="Trebuchet MS" w:hAnsi="Cambria" w:cs="Arial"/>
          <w:sz w:val="24"/>
          <w:szCs w:val="24"/>
          <w:lang w:val="pt-PT" w:eastAsia="en-US"/>
        </w:rPr>
        <w:t>. Não é obrigatória a indicação da página do trecho citado. Veja exemplos de citação indireta com apenas um autor a seguir:</w:t>
      </w:r>
    </w:p>
    <w:p w14:paraId="6D0F75E3"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Conforme Herculano (2021), para gerar tráfego orgânico é fundamental o uso de técnicas de otimização.</w:t>
      </w:r>
    </w:p>
    <w:p w14:paraId="052A6D3F"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Conforme Herculano (2021, p. 409), o marketing de conteúdo consiste, entre outras coisas, em escrever textos com autoridade no assunto (</w:t>
      </w:r>
      <w:r w:rsidRPr="001F3A84">
        <w:rPr>
          <w:rFonts w:ascii="Cambria" w:eastAsia="Trebuchet MS" w:hAnsi="Cambria" w:cs="Arial"/>
          <w:sz w:val="24"/>
          <w:szCs w:val="24"/>
          <w:lang w:val="pt-PT" w:eastAsia="en-US"/>
        </w:rPr>
        <w:t>exemplo com indicação da página, que não é obrigatório</w:t>
      </w:r>
      <w:r w:rsidRPr="00626CFA">
        <w:rPr>
          <w:rFonts w:ascii="Cambria" w:eastAsia="Trebuchet MS" w:hAnsi="Cambria" w:cs="Arial"/>
          <w:sz w:val="24"/>
          <w:szCs w:val="24"/>
          <w:lang w:val="pt-PT" w:eastAsia="en-US"/>
        </w:rPr>
        <w:t>).</w:t>
      </w:r>
    </w:p>
    <w:p w14:paraId="47ADAD07"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A visibilidade na internet é, muitas vezes, gerada pelo investimento em marketing digital (Herculano, 2021).</w:t>
      </w:r>
    </w:p>
    <w:p w14:paraId="39BB1F4C" w14:textId="77777777" w:rsidR="00832CA6" w:rsidRDefault="00832CA6" w:rsidP="004C50F5">
      <w:pPr>
        <w:widowControl w:val="0"/>
        <w:autoSpaceDE w:val="0"/>
        <w:autoSpaceDN w:val="0"/>
        <w:spacing w:after="0" w:line="360" w:lineRule="auto"/>
        <w:jc w:val="both"/>
        <w:rPr>
          <w:rFonts w:ascii="Cambria" w:eastAsia="Trebuchet MS" w:hAnsi="Cambria" w:cs="Arial"/>
          <w:sz w:val="24"/>
          <w:szCs w:val="24"/>
          <w:lang w:val="pt-PT" w:eastAsia="en-US"/>
        </w:rPr>
      </w:pPr>
    </w:p>
    <w:p w14:paraId="29FB50C9" w14:textId="40FCB511"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r w:rsidRPr="00626CFA">
        <w:rPr>
          <w:rFonts w:ascii="Cambria" w:eastAsia="Trebuchet MS" w:hAnsi="Cambria" w:cs="Arial"/>
          <w:b/>
          <w:sz w:val="24"/>
          <w:szCs w:val="24"/>
          <w:lang w:val="pt-PT" w:eastAsia="en-US"/>
        </w:rPr>
        <w:t>2.3.4 Citação indireta dois autores</w:t>
      </w:r>
    </w:p>
    <w:p w14:paraId="2956F3CE"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p>
    <w:p w14:paraId="07D3F5F0"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Quando a citação é de vários autores diferentes, é preciso inserir os seus sobrenomes separados por “ponto e vírgula” e seguidos dos anos de publicação da obra. A ordem dos sobrenomes deve ser cronológica e crescente. Veja como deve ser feito:</w:t>
      </w:r>
    </w:p>
    <w:p w14:paraId="225C3EEC" w14:textId="5AAC8372"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De acordo com diversos autores (Herculano, 1996; Holanda, 2010), o marketing digital é importante para o crescimento…</w:t>
      </w:r>
    </w:p>
    <w:p w14:paraId="47E6A79F"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lastRenderedPageBreak/>
        <w:t>O marketing digital auxilia o crescimento das empresas (Herculano, 1996; Holanda, 2010).</w:t>
      </w:r>
    </w:p>
    <w:p w14:paraId="76B947F7" w14:textId="77777777" w:rsidR="00736DB2" w:rsidRPr="00626CFA" w:rsidRDefault="00736DB2" w:rsidP="004C50F5">
      <w:pPr>
        <w:widowControl w:val="0"/>
        <w:autoSpaceDE w:val="0"/>
        <w:autoSpaceDN w:val="0"/>
        <w:spacing w:after="0" w:line="360" w:lineRule="auto"/>
        <w:jc w:val="both"/>
        <w:rPr>
          <w:rFonts w:ascii="Cambria" w:eastAsia="Trebuchet MS" w:hAnsi="Cambria" w:cs="Arial"/>
          <w:sz w:val="24"/>
          <w:szCs w:val="24"/>
          <w:lang w:val="pt-PT" w:eastAsia="en-US"/>
        </w:rPr>
      </w:pPr>
    </w:p>
    <w:p w14:paraId="3D0ABA54"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r w:rsidRPr="00626CFA">
        <w:rPr>
          <w:rFonts w:ascii="Cambria" w:eastAsia="Trebuchet MS" w:hAnsi="Cambria" w:cs="Arial"/>
          <w:b/>
          <w:sz w:val="24"/>
          <w:szCs w:val="24"/>
          <w:lang w:val="pt-PT" w:eastAsia="en-US"/>
        </w:rPr>
        <w:t>2.3.5 Citação indireta de várias obras</w:t>
      </w:r>
    </w:p>
    <w:p w14:paraId="5F9AFC0F"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p>
    <w:p w14:paraId="57C4B998"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Quando a citação é do mesmo autor, mas de várias obras diferentes, os anos devem ser separados por vírgulas, como é mostrado abaixo.</w:t>
      </w:r>
    </w:p>
    <w:p w14:paraId="5FED2CFE"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O marketing digital pode melhorar a comunicação entre marca e público (Herculano, 1996, 2016, 2018).</w:t>
      </w:r>
    </w:p>
    <w:p w14:paraId="28E40330"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Conforme Herculano (1996, 2016, 2018), o marketing digital é uma boa estratégia para divulgação de um novo produto.</w:t>
      </w:r>
    </w:p>
    <w:p w14:paraId="4E5B0607"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p>
    <w:p w14:paraId="15032039"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r w:rsidRPr="00626CFA">
        <w:rPr>
          <w:rFonts w:ascii="Cambria" w:eastAsia="Trebuchet MS" w:hAnsi="Cambria" w:cs="Arial"/>
          <w:b/>
          <w:sz w:val="24"/>
          <w:szCs w:val="24"/>
          <w:lang w:val="pt-PT" w:eastAsia="en-US"/>
        </w:rPr>
        <w:t>2.3.6 Citação indireta de mais de quatro autores na mesma obra</w:t>
      </w:r>
    </w:p>
    <w:p w14:paraId="33F7F0D7"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p>
    <w:p w14:paraId="49DF428B" w14:textId="77777777" w:rsidR="00736DB2" w:rsidRPr="00832CA6"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 xml:space="preserve">Quando uma obra possui </w:t>
      </w:r>
      <w:r w:rsidRPr="00832CA6">
        <w:rPr>
          <w:rFonts w:ascii="Cambria" w:eastAsia="Trebuchet MS" w:hAnsi="Cambria" w:cs="Arial"/>
          <w:sz w:val="24"/>
          <w:szCs w:val="24"/>
          <w:lang w:val="pt-PT" w:eastAsia="en-US"/>
        </w:rPr>
        <w:t>mais de qutro autores</w:t>
      </w:r>
      <w:r w:rsidRPr="00626CFA">
        <w:rPr>
          <w:rFonts w:ascii="Cambria" w:eastAsia="Trebuchet MS" w:hAnsi="Cambria" w:cs="Arial"/>
          <w:sz w:val="24"/>
          <w:szCs w:val="24"/>
          <w:lang w:val="pt-PT" w:eastAsia="en-US"/>
        </w:rPr>
        <w:t>, recomenda-se usar a expressão “</w:t>
      </w:r>
      <w:r w:rsidRPr="00626CFA">
        <w:rPr>
          <w:rFonts w:ascii="Cambria" w:eastAsia="Trebuchet MS" w:hAnsi="Cambria" w:cs="Arial"/>
          <w:i/>
          <w:sz w:val="24"/>
          <w:szCs w:val="24"/>
          <w:lang w:val="pt-PT" w:eastAsia="en-US"/>
        </w:rPr>
        <w:t>et al.</w:t>
      </w:r>
      <w:r w:rsidRPr="00626CFA">
        <w:rPr>
          <w:rFonts w:ascii="Cambria" w:eastAsia="Trebuchet MS" w:hAnsi="Cambria" w:cs="Arial"/>
          <w:sz w:val="24"/>
          <w:szCs w:val="24"/>
          <w:lang w:val="pt-PT" w:eastAsia="en-US"/>
        </w:rPr>
        <w:t>” ou “</w:t>
      </w:r>
      <w:r w:rsidRPr="00626CFA">
        <w:rPr>
          <w:rFonts w:ascii="Cambria" w:eastAsia="Trebuchet MS" w:hAnsi="Cambria" w:cs="Arial"/>
          <w:i/>
          <w:sz w:val="24"/>
          <w:szCs w:val="24"/>
          <w:lang w:val="pt-PT" w:eastAsia="en-US"/>
        </w:rPr>
        <w:t>e col.</w:t>
      </w:r>
      <w:r w:rsidRPr="00626CFA">
        <w:rPr>
          <w:rFonts w:ascii="Cambria" w:eastAsia="Trebuchet MS" w:hAnsi="Cambria" w:cs="Arial"/>
          <w:sz w:val="24"/>
          <w:szCs w:val="24"/>
          <w:lang w:val="pt-PT" w:eastAsia="en-US"/>
        </w:rPr>
        <w:t xml:space="preserve">”, seguida do ano de publicação. Isso serve para não precisar escrever os </w:t>
      </w:r>
      <w:r w:rsidRPr="00832CA6">
        <w:rPr>
          <w:rFonts w:ascii="Cambria" w:eastAsia="Trebuchet MS" w:hAnsi="Cambria" w:cs="Arial"/>
          <w:sz w:val="24"/>
          <w:szCs w:val="24"/>
          <w:lang w:val="pt-PT" w:eastAsia="en-US"/>
        </w:rPr>
        <w:t xml:space="preserve">sobrenomes de todos os escritos do trabalho. </w:t>
      </w:r>
    </w:p>
    <w:p w14:paraId="1508B18E" w14:textId="77777777" w:rsidR="00736DB2" w:rsidRPr="00832CA6" w:rsidRDefault="00736DB2" w:rsidP="004C50F5">
      <w:pPr>
        <w:widowControl w:val="0"/>
        <w:autoSpaceDE w:val="0"/>
        <w:autoSpaceDN w:val="0"/>
        <w:spacing w:after="0" w:line="360" w:lineRule="auto"/>
        <w:ind w:firstLine="708"/>
        <w:jc w:val="both"/>
        <w:rPr>
          <w:rFonts w:ascii="Cambria" w:eastAsia="Trebuchet MS" w:hAnsi="Cambria" w:cs="Arial"/>
          <w:sz w:val="24"/>
          <w:szCs w:val="24"/>
          <w:lang w:val="pt-PT" w:eastAsia="en-US"/>
        </w:rPr>
      </w:pPr>
      <w:r w:rsidRPr="00832CA6">
        <w:rPr>
          <w:rFonts w:ascii="Cambria" w:eastAsia="Trebuchet MS" w:hAnsi="Cambria" w:cs="Arial"/>
          <w:sz w:val="24"/>
          <w:szCs w:val="24"/>
          <w:lang w:val="pt-PT" w:eastAsia="en-US"/>
        </w:rPr>
        <w:t xml:space="preserve">Por exemplo: </w:t>
      </w:r>
    </w:p>
    <w:p w14:paraId="09904D03"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 xml:space="preserve">De acordo com Herculano </w:t>
      </w:r>
      <w:r w:rsidRPr="00626CFA">
        <w:rPr>
          <w:rFonts w:ascii="Cambria" w:eastAsia="Trebuchet MS" w:hAnsi="Cambria" w:cs="Arial"/>
          <w:i/>
          <w:sz w:val="24"/>
          <w:szCs w:val="24"/>
          <w:lang w:val="pt-PT" w:eastAsia="en-US"/>
        </w:rPr>
        <w:t xml:space="preserve">et al. </w:t>
      </w:r>
      <w:r w:rsidRPr="00626CFA">
        <w:rPr>
          <w:rFonts w:ascii="Cambria" w:eastAsia="Trebuchet MS" w:hAnsi="Cambria" w:cs="Arial"/>
          <w:sz w:val="24"/>
          <w:szCs w:val="24"/>
          <w:lang w:val="pt-PT" w:eastAsia="en-US"/>
        </w:rPr>
        <w:t>(2018) A publicação nas mídias sociais é uma nova forma de tornar uma empresa mais visível no mercado.</w:t>
      </w:r>
    </w:p>
    <w:p w14:paraId="7FE716F2"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 xml:space="preserve">A publicação nas mídias sociais envolve a inserção de artes no feed e nos stories (Herculano </w:t>
      </w:r>
      <w:r w:rsidRPr="00626CFA">
        <w:rPr>
          <w:rFonts w:ascii="Cambria" w:eastAsia="Trebuchet MS" w:hAnsi="Cambria" w:cs="Arial"/>
          <w:i/>
          <w:sz w:val="24"/>
          <w:szCs w:val="24"/>
          <w:lang w:val="pt-PT" w:eastAsia="en-US"/>
        </w:rPr>
        <w:t>et al,</w:t>
      </w:r>
      <w:r w:rsidRPr="00626CFA">
        <w:rPr>
          <w:rFonts w:ascii="Cambria" w:eastAsia="Trebuchet MS" w:hAnsi="Cambria" w:cs="Arial"/>
          <w:sz w:val="24"/>
          <w:szCs w:val="24"/>
          <w:lang w:val="pt-PT" w:eastAsia="en-US"/>
        </w:rPr>
        <w:t xml:space="preserve"> 2018).</w:t>
      </w:r>
    </w:p>
    <w:p w14:paraId="5F683E38"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p>
    <w:p w14:paraId="3D27D15F"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r w:rsidRPr="00626CFA">
        <w:rPr>
          <w:rFonts w:ascii="Cambria" w:eastAsia="Trebuchet MS" w:hAnsi="Cambria" w:cs="Arial"/>
          <w:b/>
          <w:sz w:val="24"/>
          <w:szCs w:val="24"/>
          <w:lang w:val="pt-PT" w:eastAsia="en-US"/>
        </w:rPr>
        <w:t>2.3.7 Citação do autor com mais de uma obra publicada no mesmo ano</w:t>
      </w:r>
    </w:p>
    <w:p w14:paraId="3B97F9FC"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sz w:val="24"/>
          <w:szCs w:val="24"/>
          <w:lang w:val="pt-PT" w:eastAsia="en-US"/>
        </w:rPr>
      </w:pPr>
    </w:p>
    <w:p w14:paraId="505E1588" w14:textId="77777777" w:rsidR="00736DB2" w:rsidRPr="00832CA6"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 xml:space="preserve">Esse tipo de citação deve ser feita quando são citadas </w:t>
      </w:r>
      <w:r w:rsidRPr="00832CA6">
        <w:rPr>
          <w:rFonts w:ascii="Cambria" w:eastAsia="Trebuchet MS" w:hAnsi="Cambria" w:cs="Arial"/>
          <w:sz w:val="24"/>
          <w:szCs w:val="24"/>
          <w:lang w:val="pt-PT" w:eastAsia="en-US"/>
        </w:rPr>
        <w:t xml:space="preserve">obras publicadas em anos diferentes do mesmo autor. </w:t>
      </w:r>
    </w:p>
    <w:p w14:paraId="446CEC34" w14:textId="77777777" w:rsidR="00736DB2" w:rsidRPr="00832CA6"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832CA6">
        <w:rPr>
          <w:rFonts w:ascii="Cambria" w:eastAsia="Trebuchet MS" w:hAnsi="Cambria" w:cs="Arial"/>
          <w:sz w:val="24"/>
          <w:szCs w:val="24"/>
          <w:lang w:val="pt-PT" w:eastAsia="en-US"/>
        </w:rPr>
        <w:t>Usam-se letras minúsculas, em ordem alfabética a partir da letra a, logo após a data.</w:t>
      </w:r>
    </w:p>
    <w:p w14:paraId="21AE7304" w14:textId="77777777" w:rsidR="00736DB2" w:rsidRPr="00626CFA" w:rsidRDefault="00736DB2" w:rsidP="004C50F5">
      <w:pPr>
        <w:widowControl w:val="0"/>
        <w:autoSpaceDE w:val="0"/>
        <w:autoSpaceDN w:val="0"/>
        <w:spacing w:after="0" w:line="360" w:lineRule="auto"/>
        <w:ind w:firstLine="708"/>
        <w:jc w:val="both"/>
        <w:rPr>
          <w:rFonts w:ascii="Cambria" w:eastAsia="Trebuchet MS" w:hAnsi="Cambria" w:cs="Arial"/>
          <w:b/>
          <w:sz w:val="24"/>
          <w:szCs w:val="24"/>
          <w:lang w:val="pt-PT" w:eastAsia="en-US"/>
        </w:rPr>
      </w:pPr>
      <w:r w:rsidRPr="00832CA6">
        <w:rPr>
          <w:rFonts w:ascii="Cambria" w:eastAsia="Trebuchet MS" w:hAnsi="Cambria" w:cs="Arial"/>
          <w:sz w:val="24"/>
          <w:szCs w:val="24"/>
          <w:lang w:val="pt-PT" w:eastAsia="en-US"/>
        </w:rPr>
        <w:t xml:space="preserve">Por exemplo: </w:t>
      </w:r>
    </w:p>
    <w:p w14:paraId="3C7F180D"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lastRenderedPageBreak/>
        <w:t>As mídias sociais tornam as empresas mais visíveis (Herculano, 1998a).</w:t>
      </w:r>
    </w:p>
    <w:p w14:paraId="72CA7C04"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De acordo com Herculano (1998a, 1998b), as mídias sociais tornam as empresas mais visíveis.</w:t>
      </w:r>
    </w:p>
    <w:p w14:paraId="5D04A8BA" w14:textId="77777777" w:rsidR="0006312B" w:rsidRPr="00626CFA" w:rsidRDefault="0006312B" w:rsidP="004C50F5">
      <w:pPr>
        <w:widowControl w:val="0"/>
        <w:autoSpaceDE w:val="0"/>
        <w:autoSpaceDN w:val="0"/>
        <w:spacing w:after="0" w:line="360" w:lineRule="auto"/>
        <w:rPr>
          <w:rFonts w:ascii="Cambria" w:eastAsia="Trebuchet MS" w:hAnsi="Cambria" w:cs="Arial"/>
          <w:b/>
          <w:sz w:val="24"/>
          <w:szCs w:val="24"/>
          <w:lang w:val="pt-PT" w:eastAsia="en-US"/>
        </w:rPr>
      </w:pPr>
    </w:p>
    <w:p w14:paraId="16C9CA67" w14:textId="77777777" w:rsidR="00736DB2" w:rsidRPr="00626CFA" w:rsidRDefault="00736DB2" w:rsidP="004C50F5">
      <w:pPr>
        <w:widowControl w:val="0"/>
        <w:autoSpaceDE w:val="0"/>
        <w:autoSpaceDN w:val="0"/>
        <w:spacing w:after="0" w:line="360" w:lineRule="auto"/>
        <w:rPr>
          <w:rFonts w:ascii="Cambria" w:eastAsia="Trebuchet MS" w:hAnsi="Cambria" w:cs="Arial"/>
          <w:b/>
          <w:sz w:val="24"/>
          <w:szCs w:val="24"/>
          <w:lang w:val="pt-PT" w:eastAsia="en-US"/>
        </w:rPr>
      </w:pPr>
      <w:r w:rsidRPr="00626CFA">
        <w:rPr>
          <w:rFonts w:ascii="Cambria" w:eastAsia="Trebuchet MS" w:hAnsi="Cambria" w:cs="Arial"/>
          <w:b/>
          <w:sz w:val="24"/>
          <w:szCs w:val="24"/>
          <w:lang w:val="pt-PT" w:eastAsia="en-US"/>
        </w:rPr>
        <w:t>2.3.8 Método de citação numérica</w:t>
      </w:r>
    </w:p>
    <w:p w14:paraId="56669B4C" w14:textId="77777777" w:rsidR="00736DB2" w:rsidRPr="00626CFA" w:rsidRDefault="00736DB2" w:rsidP="004C50F5">
      <w:pPr>
        <w:widowControl w:val="0"/>
        <w:autoSpaceDE w:val="0"/>
        <w:autoSpaceDN w:val="0"/>
        <w:spacing w:after="0" w:line="360" w:lineRule="auto"/>
        <w:rPr>
          <w:rFonts w:ascii="Cambria" w:eastAsia="Trebuchet MS" w:hAnsi="Cambria" w:cs="Arial"/>
          <w:b/>
          <w:sz w:val="24"/>
          <w:szCs w:val="24"/>
          <w:lang w:val="pt-PT" w:eastAsia="en-US"/>
        </w:rPr>
      </w:pPr>
    </w:p>
    <w:p w14:paraId="39609032" w14:textId="4C6B4B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Esse é um método de citação indicado por números, como o nome já diz. Veja o exemplo:</w:t>
      </w:r>
    </w:p>
    <w:p w14:paraId="3CE168B3"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Conforme Herculano, o marketing digital é uma estratégia capaz de construir um público-alvo qualificado para a marca (2);</w:t>
      </w:r>
    </w:p>
    <w:p w14:paraId="2E7A7BFC"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r w:rsidRPr="00626CFA">
        <w:rPr>
          <w:rFonts w:ascii="Cambria" w:eastAsia="Trebuchet MS" w:hAnsi="Cambria" w:cs="Arial"/>
          <w:sz w:val="24"/>
          <w:szCs w:val="24"/>
          <w:lang w:val="pt-PT" w:eastAsia="en-US"/>
        </w:rPr>
        <w:t>Conforme Herculano, as estratégias SEO podem ajudar no crescimento de uma marca².</w:t>
      </w:r>
    </w:p>
    <w:p w14:paraId="2BF34E09"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caps/>
          <w:sz w:val="24"/>
          <w:szCs w:val="24"/>
          <w:lang w:val="pt-PT"/>
        </w:rPr>
      </w:pPr>
    </w:p>
    <w:p w14:paraId="300580CB" w14:textId="77777777" w:rsidR="00736DB2" w:rsidRPr="00626CFA" w:rsidRDefault="00736DB2" w:rsidP="004C50F5">
      <w:pPr>
        <w:widowControl w:val="0"/>
        <w:autoSpaceDE w:val="0"/>
        <w:autoSpaceDN w:val="0"/>
        <w:spacing w:after="0" w:line="360" w:lineRule="auto"/>
        <w:jc w:val="both"/>
        <w:rPr>
          <w:rFonts w:ascii="Cambria" w:eastAsia="Trebuchet MS" w:hAnsi="Cambria" w:cs="Arial"/>
          <w:b/>
          <w:caps/>
          <w:sz w:val="24"/>
          <w:szCs w:val="24"/>
          <w:lang w:val="pt-PT"/>
        </w:rPr>
      </w:pPr>
      <w:r w:rsidRPr="00626CFA">
        <w:rPr>
          <w:rFonts w:ascii="Cambria" w:eastAsia="Trebuchet MS" w:hAnsi="Cambria" w:cs="Arial"/>
          <w:b/>
          <w:caps/>
          <w:sz w:val="24"/>
          <w:szCs w:val="24"/>
          <w:lang w:val="pt-PT"/>
        </w:rPr>
        <w:t>3. METODOLOGIA</w:t>
      </w:r>
    </w:p>
    <w:p w14:paraId="5E2AB733" w14:textId="77777777" w:rsidR="00736DB2" w:rsidRPr="00626CFA" w:rsidRDefault="00736DB2" w:rsidP="004C50F5">
      <w:pPr>
        <w:widowControl w:val="0"/>
        <w:autoSpaceDE w:val="0"/>
        <w:autoSpaceDN w:val="0"/>
        <w:spacing w:after="0" w:line="360" w:lineRule="auto"/>
        <w:jc w:val="both"/>
        <w:rPr>
          <w:rFonts w:ascii="Cambria" w:eastAsia="Times New Roman" w:hAnsi="Cambria" w:cs="Arial"/>
          <w:sz w:val="24"/>
          <w:szCs w:val="24"/>
        </w:rPr>
      </w:pPr>
    </w:p>
    <w:p w14:paraId="27C2F5FF" w14:textId="77777777" w:rsidR="00736DB2" w:rsidRPr="00626CFA" w:rsidRDefault="00736DB2" w:rsidP="004C50F5">
      <w:pPr>
        <w:widowControl w:val="0"/>
        <w:autoSpaceDE w:val="0"/>
        <w:autoSpaceDN w:val="0"/>
        <w:spacing w:after="0" w:line="360" w:lineRule="auto"/>
        <w:ind w:firstLine="708"/>
        <w:jc w:val="both"/>
        <w:rPr>
          <w:rFonts w:ascii="Cambria" w:eastAsia="Trebuchet MS" w:hAnsi="Cambria" w:cs="Arial"/>
          <w:sz w:val="24"/>
          <w:szCs w:val="24"/>
          <w:lang w:val="pt-PT"/>
        </w:rPr>
      </w:pPr>
      <w:r w:rsidRPr="00626CFA">
        <w:rPr>
          <w:rFonts w:ascii="Cambria" w:eastAsia="Trebuchet MS" w:hAnsi="Cambria" w:cs="Arial"/>
          <w:sz w:val="24"/>
          <w:szCs w:val="24"/>
          <w:lang w:val="pt-PT"/>
        </w:rPr>
        <w:t>A metodologia de um artigo delineia os procedimentos empregados para conduzir a pesquisa, incluindo o tipo de estudo, a seleção da amostra, os métodos de coleta e análise de dados, considerações éticas e limitações do estudo. Sua descrição detalhada e transparente é essencial para garantir a replicabilidade e a confiabilidade dos resultados, além de proporcionar uma base sólida para a interpretação e a generalização dos achados.</w:t>
      </w:r>
    </w:p>
    <w:p w14:paraId="7D6402A3" w14:textId="77777777" w:rsidR="00736DB2" w:rsidRPr="00626CFA" w:rsidRDefault="00736DB2" w:rsidP="004C50F5">
      <w:pPr>
        <w:widowControl w:val="0"/>
        <w:autoSpaceDE w:val="0"/>
        <w:autoSpaceDN w:val="0"/>
        <w:spacing w:after="0" w:line="360" w:lineRule="auto"/>
        <w:ind w:firstLine="709"/>
        <w:jc w:val="both"/>
        <w:rPr>
          <w:rFonts w:ascii="Cambria" w:eastAsia="Trebuchet MS" w:hAnsi="Cambria" w:cs="Arial"/>
          <w:sz w:val="24"/>
          <w:szCs w:val="24"/>
          <w:lang w:val="pt-PT" w:eastAsia="en-US"/>
        </w:rPr>
      </w:pPr>
    </w:p>
    <w:p w14:paraId="00C6209A" w14:textId="77777777" w:rsidR="00736DB2" w:rsidRPr="00626CFA" w:rsidRDefault="00736DB2" w:rsidP="004C50F5">
      <w:pPr>
        <w:widowControl w:val="0"/>
        <w:autoSpaceDE w:val="0"/>
        <w:autoSpaceDN w:val="0"/>
        <w:spacing w:after="0" w:line="360" w:lineRule="auto"/>
        <w:jc w:val="both"/>
        <w:rPr>
          <w:rFonts w:ascii="Cambria" w:eastAsia="Trebuchet MS" w:hAnsi="Cambria" w:cs="Arial"/>
          <w:bCs/>
          <w:caps/>
          <w:sz w:val="24"/>
          <w:szCs w:val="24"/>
          <w:lang w:val="pt-PT" w:eastAsia="en-US"/>
        </w:rPr>
      </w:pPr>
      <w:bookmarkStart w:id="4" w:name="_Hlk160011502"/>
      <w:r w:rsidRPr="00626CFA">
        <w:rPr>
          <w:rFonts w:ascii="Cambria" w:eastAsia="Trebuchet MS" w:hAnsi="Cambria" w:cs="Arial"/>
          <w:bCs/>
          <w:caps/>
          <w:sz w:val="24"/>
          <w:szCs w:val="24"/>
          <w:lang w:val="pt-PT" w:eastAsia="en-US"/>
        </w:rPr>
        <w:t>3.1 Equação e FÓrmulas</w:t>
      </w:r>
    </w:p>
    <w:p w14:paraId="4BDD7150" w14:textId="77777777" w:rsidR="00736DB2" w:rsidRPr="00626CFA" w:rsidRDefault="00736DB2" w:rsidP="004C50F5">
      <w:pPr>
        <w:spacing w:after="0" w:line="360" w:lineRule="auto"/>
        <w:ind w:firstLine="708"/>
        <w:jc w:val="both"/>
        <w:rPr>
          <w:rFonts w:ascii="Cambria" w:eastAsia="Trebuchet MS" w:hAnsi="Cambria" w:cs="Arial"/>
          <w:sz w:val="24"/>
          <w:szCs w:val="24"/>
          <w:lang w:eastAsia="en-US"/>
        </w:rPr>
      </w:pPr>
    </w:p>
    <w:p w14:paraId="0950DAD7" w14:textId="6193B1B8" w:rsidR="00736DB2" w:rsidRPr="00832CA6" w:rsidRDefault="00736DB2" w:rsidP="004C50F5">
      <w:pPr>
        <w:spacing w:after="0" w:line="360" w:lineRule="auto"/>
        <w:ind w:firstLine="708"/>
        <w:jc w:val="both"/>
        <w:rPr>
          <w:rFonts w:ascii="Cambria" w:eastAsia="SimSun" w:hAnsi="Cambria" w:cs="Arial"/>
          <w:sz w:val="24"/>
          <w:szCs w:val="24"/>
        </w:rPr>
      </w:pPr>
      <w:bookmarkStart w:id="5" w:name="_Hlk160018815"/>
      <w:bookmarkEnd w:id="4"/>
      <w:r w:rsidRPr="00832CA6">
        <w:rPr>
          <w:rFonts w:ascii="Cambria" w:eastAsia="SimSun" w:hAnsi="Cambria" w:cs="Arial"/>
          <w:sz w:val="24"/>
          <w:szCs w:val="24"/>
        </w:rPr>
        <w:t>Em meio a um texto, as fórmulas e equações devem ser representadas em linha. Deve-se usar um espaçamento maior, que comporte seus elementos (expoentes, índices e outros); Quando apresentadas fora do parágrafo, são alinhada</w:t>
      </w:r>
      <w:r w:rsidR="001F3A84">
        <w:rPr>
          <w:rFonts w:ascii="Cambria" w:eastAsia="SimSun" w:hAnsi="Cambria" w:cs="Arial"/>
          <w:sz w:val="24"/>
          <w:szCs w:val="24"/>
        </w:rPr>
        <w:t>s</w:t>
      </w:r>
      <w:r w:rsidRPr="00832CA6">
        <w:rPr>
          <w:rFonts w:ascii="Cambria" w:eastAsia="SimSun" w:hAnsi="Cambria" w:cs="Arial"/>
          <w:sz w:val="24"/>
          <w:szCs w:val="24"/>
        </w:rPr>
        <w:t xml:space="preserve"> </w:t>
      </w:r>
      <w:r w:rsidR="001F3A84">
        <w:rPr>
          <w:rFonts w:ascii="Cambria" w:eastAsia="SimSun" w:hAnsi="Cambria" w:cs="Arial"/>
          <w:sz w:val="24"/>
          <w:szCs w:val="24"/>
        </w:rPr>
        <w:t>à</w:t>
      </w:r>
      <w:r w:rsidRPr="00832CA6">
        <w:rPr>
          <w:rFonts w:ascii="Cambria" w:eastAsia="SimSun" w:hAnsi="Cambria" w:cs="Arial"/>
          <w:sz w:val="24"/>
          <w:szCs w:val="24"/>
        </w:rPr>
        <w:t xml:space="preserve"> esquerda, se houver várias fórmulas ou equações deve-se identifica-las com algarismos arábicos sequenciais ao longo do texto e entre parênteses ( ) na extremidade direita da linha, quando divididas </w:t>
      </w:r>
      <w:r w:rsidRPr="00832CA6">
        <w:rPr>
          <w:rFonts w:ascii="Cambria" w:eastAsia="SimSun" w:hAnsi="Cambria" w:cs="Arial"/>
          <w:sz w:val="24"/>
          <w:szCs w:val="24"/>
        </w:rPr>
        <w:lastRenderedPageBreak/>
        <w:t>em mais de uma linha por falta de espaço as equações ou formulas devem ser interrompidas antes do sinal de igual “=” ou depois dos sinais de adição, subtração.</w:t>
      </w:r>
    </w:p>
    <w:p w14:paraId="7DE821B3" w14:textId="77777777" w:rsidR="00736DB2" w:rsidRPr="00832CA6" w:rsidRDefault="00736DB2" w:rsidP="004C50F5">
      <w:pPr>
        <w:spacing w:after="0" w:line="360" w:lineRule="auto"/>
        <w:ind w:firstLine="709"/>
        <w:jc w:val="both"/>
        <w:rPr>
          <w:rFonts w:ascii="Cambria" w:eastAsia="SimSun" w:hAnsi="Cambria" w:cs="Arial"/>
          <w:sz w:val="24"/>
          <w:szCs w:val="24"/>
        </w:rPr>
      </w:pPr>
      <w:r w:rsidRPr="00832CA6">
        <w:rPr>
          <w:rFonts w:ascii="Cambria" w:eastAsia="SimSun" w:hAnsi="Cambria" w:cs="Arial"/>
          <w:sz w:val="24"/>
          <w:szCs w:val="24"/>
        </w:rPr>
        <w:t>Exemplo de equação:</w:t>
      </w:r>
      <w:r w:rsidRPr="00832CA6">
        <w:rPr>
          <w:rFonts w:ascii="Cambria" w:eastAsia="SimSun" w:hAnsi="Cambria" w:cs="Arial"/>
          <w:sz w:val="24"/>
          <w:szCs w:val="24"/>
        </w:rPr>
        <w:tab/>
      </w:r>
    </w:p>
    <w:p w14:paraId="4D61C7B0" w14:textId="77777777" w:rsidR="00736DB2" w:rsidRPr="00832CA6" w:rsidRDefault="00736DB2" w:rsidP="004C50F5">
      <w:pPr>
        <w:spacing w:after="0" w:line="360" w:lineRule="auto"/>
        <w:ind w:firstLine="709"/>
        <w:jc w:val="both"/>
        <w:rPr>
          <w:rFonts w:ascii="Cambria" w:eastAsia="SimSun" w:hAnsi="Cambria" w:cs="Arial"/>
          <w:sz w:val="24"/>
          <w:szCs w:val="24"/>
        </w:rPr>
      </w:pPr>
    </w:p>
    <w:bookmarkEnd w:id="5"/>
    <w:p w14:paraId="3B3687ED" w14:textId="77777777" w:rsidR="00736DB2" w:rsidRPr="00832CA6" w:rsidRDefault="00736DB2" w:rsidP="004C50F5">
      <w:pPr>
        <w:spacing w:after="0" w:line="360" w:lineRule="auto"/>
        <w:jc w:val="both"/>
        <w:rPr>
          <w:rFonts w:ascii="Cambria" w:eastAsia="SimSun" w:hAnsi="Cambria" w:cs="Arial"/>
          <w:sz w:val="24"/>
          <w:szCs w:val="24"/>
        </w:rPr>
      </w:pPr>
      <m:oMath>
        <m:r>
          <m:rPr>
            <m:sty m:val="p"/>
          </m:rPr>
          <w:rPr>
            <w:rFonts w:ascii="Cambria Math" w:eastAsia="SimSun" w:hAnsi="Cambria Math" w:cs="Arial"/>
            <w:sz w:val="24"/>
            <w:szCs w:val="24"/>
          </w:rPr>
          <m:t xml:space="preserve">d </m:t>
        </m:r>
        <m:d>
          <m:dPr>
            <m:ctrlPr>
              <w:rPr>
                <w:rFonts w:ascii="Cambria Math" w:eastAsia="SimSun" w:hAnsi="Cambria Math" w:cs="Arial"/>
                <w:sz w:val="24"/>
                <w:szCs w:val="24"/>
                <w:lang w:val="en-US"/>
              </w:rPr>
            </m:ctrlPr>
          </m:dPr>
          <m:e>
            <m:r>
              <m:rPr>
                <m:sty m:val="p"/>
              </m:rPr>
              <w:rPr>
                <w:rFonts w:ascii="Cambria Math" w:eastAsia="SimSun" w:hAnsi="Cambria Math" w:cs="Arial"/>
                <w:sz w:val="24"/>
                <w:szCs w:val="24"/>
              </w:rPr>
              <m:t>AB</m:t>
            </m:r>
          </m:e>
        </m:d>
        <m:r>
          <m:rPr>
            <m:sty m:val="p"/>
          </m:rPr>
          <w:rPr>
            <w:rFonts w:ascii="Cambria Math" w:eastAsia="SimSun" w:hAnsi="Cambria Math" w:cs="Arial"/>
            <w:sz w:val="24"/>
            <w:szCs w:val="24"/>
          </w:rPr>
          <m:t xml:space="preserve">= </m:t>
        </m:r>
        <m:f>
          <m:fPr>
            <m:ctrlPr>
              <w:rPr>
                <w:rFonts w:ascii="Cambria Math" w:eastAsia="SimSun" w:hAnsi="Cambria Math" w:cs="Arial"/>
                <w:sz w:val="24"/>
                <w:szCs w:val="24"/>
                <w:lang w:val="en-US"/>
              </w:rPr>
            </m:ctrlPr>
          </m:fPr>
          <m:num>
            <m:r>
              <m:rPr>
                <m:sty m:val="p"/>
              </m:rPr>
              <w:rPr>
                <w:rFonts w:ascii="Cambria Math" w:eastAsia="SimSun" w:hAnsi="Cambria Math" w:cs="Arial"/>
                <w:sz w:val="24"/>
                <w:szCs w:val="24"/>
              </w:rPr>
              <m:t xml:space="preserve">dV </m:t>
            </m:r>
          </m:num>
          <m:den>
            <m:r>
              <w:rPr>
                <w:rFonts w:ascii="Cambria Math" w:eastAsia="SimSun" w:hAnsi="Cambria Math" w:cs="Arial"/>
                <w:sz w:val="24"/>
                <w:szCs w:val="24"/>
                <w:lang w:val="en-US"/>
              </w:rPr>
              <m:t>d</m:t>
            </m:r>
            <m:r>
              <w:rPr>
                <w:rFonts w:ascii="Cambria Math" w:eastAsia="SimSun" w:hAnsi="Cambria Math" w:cs="Arial"/>
                <w:sz w:val="24"/>
                <w:szCs w:val="24"/>
              </w:rPr>
              <m:t>h</m:t>
            </m:r>
          </m:den>
        </m:f>
        <m:r>
          <m:rPr>
            <m:sty m:val="p"/>
          </m:rPr>
          <w:rPr>
            <w:rFonts w:ascii="Cambria Math" w:eastAsia="SimSun" w:hAnsi="Cambria Math" w:cs="Arial"/>
            <w:sz w:val="24"/>
            <w:szCs w:val="24"/>
          </w:rPr>
          <m:t>x 100</m:t>
        </m:r>
      </m:oMath>
      <w:r w:rsidRPr="00832CA6">
        <w:rPr>
          <w:rFonts w:ascii="Cambria" w:eastAsia="SimSun" w:hAnsi="Cambria" w:cs="Arial"/>
          <w:sz w:val="24"/>
          <w:szCs w:val="24"/>
        </w:rPr>
        <w:tab/>
      </w:r>
      <w:r w:rsidRPr="00832CA6">
        <w:rPr>
          <w:rFonts w:ascii="Cambria" w:eastAsia="SimSun" w:hAnsi="Cambria" w:cs="Arial"/>
          <w:sz w:val="24"/>
          <w:szCs w:val="24"/>
        </w:rPr>
        <w:tab/>
        <w:t>(1)</w:t>
      </w:r>
    </w:p>
    <w:p w14:paraId="36095289" w14:textId="77777777" w:rsidR="007B240C" w:rsidRPr="00832CA6" w:rsidRDefault="007B240C" w:rsidP="004C50F5">
      <w:pPr>
        <w:spacing w:after="0" w:line="360" w:lineRule="auto"/>
        <w:jc w:val="both"/>
        <w:rPr>
          <w:rFonts w:ascii="Cambria" w:eastAsia="SimSun" w:hAnsi="Cambria" w:cs="Arial"/>
          <w:sz w:val="24"/>
          <w:szCs w:val="24"/>
        </w:rPr>
      </w:pPr>
    </w:p>
    <w:p w14:paraId="1EB01788" w14:textId="77777777" w:rsidR="00736DB2" w:rsidRPr="00832CA6" w:rsidRDefault="00736DB2" w:rsidP="004C50F5">
      <w:pPr>
        <w:spacing w:after="0" w:line="360" w:lineRule="auto"/>
        <w:rPr>
          <w:rFonts w:ascii="Cambria" w:eastAsia="SimSun" w:hAnsi="Cambria" w:cs="Arial"/>
          <w:sz w:val="20"/>
          <w:szCs w:val="24"/>
        </w:rPr>
      </w:pPr>
      <w:r w:rsidRPr="00626CFA">
        <w:rPr>
          <w:rFonts w:ascii="Cambria" w:eastAsia="SimSun" w:hAnsi="Cambria" w:cs="Arial"/>
          <w:sz w:val="20"/>
          <w:szCs w:val="24"/>
        </w:rPr>
        <w:t>onde</w:t>
      </w:r>
      <w:r w:rsidRPr="00832CA6">
        <w:rPr>
          <w:rFonts w:ascii="Cambria" w:eastAsia="SimSun" w:hAnsi="Cambria" w:cs="Arial"/>
          <w:sz w:val="20"/>
          <w:szCs w:val="24"/>
        </w:rPr>
        <w:t>:</w:t>
      </w:r>
    </w:p>
    <w:p w14:paraId="64837400" w14:textId="77777777" w:rsidR="00736DB2" w:rsidRPr="00832CA6" w:rsidRDefault="00736DB2" w:rsidP="004C50F5">
      <w:pPr>
        <w:spacing w:after="0" w:line="360" w:lineRule="auto"/>
        <w:rPr>
          <w:rFonts w:ascii="Cambria" w:eastAsia="SimSun" w:hAnsi="Cambria" w:cs="Arial"/>
          <w:sz w:val="20"/>
          <w:szCs w:val="24"/>
        </w:rPr>
      </w:pPr>
    </w:p>
    <w:p w14:paraId="22061BAA" w14:textId="77777777" w:rsidR="00736DB2" w:rsidRPr="00832CA6" w:rsidRDefault="00736DB2" w:rsidP="004C50F5">
      <w:pPr>
        <w:spacing w:after="0" w:line="360" w:lineRule="auto"/>
        <w:ind w:firstLine="709"/>
        <w:jc w:val="both"/>
        <w:rPr>
          <w:rFonts w:ascii="Cambria" w:eastAsia="SimSun" w:hAnsi="Cambria" w:cs="Arial"/>
          <w:sz w:val="20"/>
          <w:szCs w:val="24"/>
        </w:rPr>
      </w:pPr>
      <w:r w:rsidRPr="00832CA6">
        <w:rPr>
          <w:rFonts w:ascii="Cambria" w:eastAsia="SimSun" w:hAnsi="Cambria" w:cs="Arial"/>
          <w:sz w:val="20"/>
          <w:szCs w:val="24"/>
        </w:rPr>
        <w:t xml:space="preserve">d(AB)= declividade expressa em porcentagem </w:t>
      </w:r>
    </w:p>
    <w:p w14:paraId="5F5FFF4E" w14:textId="77777777" w:rsidR="00736DB2" w:rsidRPr="00832CA6" w:rsidRDefault="00736DB2" w:rsidP="004C50F5">
      <w:pPr>
        <w:spacing w:after="0" w:line="360" w:lineRule="auto"/>
        <w:ind w:firstLine="709"/>
        <w:jc w:val="both"/>
        <w:rPr>
          <w:rFonts w:ascii="Cambria" w:eastAsia="SimSun" w:hAnsi="Cambria" w:cs="Arial"/>
          <w:sz w:val="20"/>
          <w:szCs w:val="24"/>
        </w:rPr>
      </w:pPr>
      <w:proofErr w:type="spellStart"/>
      <w:r w:rsidRPr="00832CA6">
        <w:rPr>
          <w:rFonts w:ascii="Cambria" w:eastAsia="SimSun" w:hAnsi="Cambria" w:cs="Arial"/>
          <w:sz w:val="20"/>
          <w:szCs w:val="24"/>
        </w:rPr>
        <w:t>dV</w:t>
      </w:r>
      <w:proofErr w:type="spellEnd"/>
      <w:r w:rsidRPr="00832CA6">
        <w:rPr>
          <w:rFonts w:ascii="Cambria" w:eastAsia="SimSun" w:hAnsi="Cambria" w:cs="Arial"/>
          <w:sz w:val="20"/>
          <w:szCs w:val="24"/>
        </w:rPr>
        <w:t>= distância vertical (equidistância)</w:t>
      </w:r>
    </w:p>
    <w:p w14:paraId="00D2362C" w14:textId="77777777" w:rsidR="00736DB2" w:rsidRPr="00832CA6" w:rsidRDefault="00736DB2" w:rsidP="004C50F5">
      <w:pPr>
        <w:spacing w:after="0" w:line="360" w:lineRule="auto"/>
        <w:ind w:firstLine="709"/>
        <w:jc w:val="both"/>
        <w:rPr>
          <w:rFonts w:ascii="Cambria" w:eastAsia="SimSun" w:hAnsi="Cambria" w:cs="Arial"/>
          <w:sz w:val="20"/>
          <w:szCs w:val="24"/>
        </w:rPr>
      </w:pPr>
      <w:proofErr w:type="spellStart"/>
      <w:r w:rsidRPr="00832CA6">
        <w:rPr>
          <w:rFonts w:ascii="Cambria" w:eastAsia="SimSun" w:hAnsi="Cambria" w:cs="Arial"/>
          <w:sz w:val="20"/>
          <w:szCs w:val="24"/>
        </w:rPr>
        <w:t>dH</w:t>
      </w:r>
      <w:proofErr w:type="spellEnd"/>
      <w:r w:rsidRPr="00832CA6">
        <w:rPr>
          <w:rFonts w:ascii="Cambria" w:eastAsia="SimSun" w:hAnsi="Cambria" w:cs="Arial"/>
          <w:sz w:val="20"/>
          <w:szCs w:val="24"/>
        </w:rPr>
        <w:t xml:space="preserve"> = distância horizontal</w:t>
      </w:r>
    </w:p>
    <w:p w14:paraId="1B74D981" w14:textId="77777777" w:rsidR="00736DB2" w:rsidRPr="00832CA6" w:rsidRDefault="00736DB2" w:rsidP="004C50F5">
      <w:pPr>
        <w:spacing w:after="0" w:line="360" w:lineRule="auto"/>
        <w:ind w:firstLine="709"/>
        <w:jc w:val="both"/>
        <w:rPr>
          <w:rFonts w:ascii="Cambria" w:eastAsia="SimSun" w:hAnsi="Cambria" w:cs="Arial"/>
          <w:sz w:val="24"/>
          <w:szCs w:val="24"/>
        </w:rPr>
      </w:pPr>
    </w:p>
    <w:p w14:paraId="6CC8E116" w14:textId="77777777" w:rsidR="00736DB2" w:rsidRPr="00832CA6" w:rsidRDefault="00736DB2" w:rsidP="004C50F5">
      <w:pPr>
        <w:spacing w:after="0" w:line="360" w:lineRule="auto"/>
        <w:ind w:firstLine="709"/>
        <w:jc w:val="both"/>
        <w:rPr>
          <w:rFonts w:ascii="Cambria" w:eastAsia="SimSun" w:hAnsi="Cambria" w:cs="Arial"/>
          <w:sz w:val="24"/>
          <w:szCs w:val="24"/>
        </w:rPr>
      </w:pPr>
      <w:r w:rsidRPr="00832CA6">
        <w:rPr>
          <w:rFonts w:ascii="Cambria" w:eastAsia="SimSun" w:hAnsi="Cambria" w:cs="Arial"/>
          <w:sz w:val="24"/>
          <w:szCs w:val="24"/>
        </w:rPr>
        <w:t>Exemplo de fórmulas:</w:t>
      </w:r>
      <w:r w:rsidRPr="00832CA6">
        <w:rPr>
          <w:rFonts w:ascii="Cambria" w:eastAsia="SimSun" w:hAnsi="Cambria" w:cs="Arial"/>
          <w:sz w:val="24"/>
          <w:szCs w:val="24"/>
        </w:rPr>
        <w:tab/>
      </w:r>
    </w:p>
    <w:p w14:paraId="716FE94F" w14:textId="77777777" w:rsidR="00736DB2" w:rsidRPr="00832CA6" w:rsidRDefault="00736DB2" w:rsidP="004C50F5">
      <w:pPr>
        <w:spacing w:after="0" w:line="360" w:lineRule="auto"/>
        <w:ind w:firstLine="709"/>
        <w:jc w:val="both"/>
        <w:rPr>
          <w:rFonts w:ascii="Cambria" w:eastAsia="SimSun" w:hAnsi="Cambria" w:cs="Arial"/>
          <w:sz w:val="24"/>
          <w:szCs w:val="24"/>
        </w:rPr>
      </w:pPr>
    </w:p>
    <w:p w14:paraId="6D567BE6" w14:textId="77777777" w:rsidR="00736DB2" w:rsidRPr="00832CA6" w:rsidRDefault="00291801" w:rsidP="004C50F5">
      <w:pPr>
        <w:spacing w:after="0" w:line="360" w:lineRule="auto"/>
        <w:rPr>
          <w:rFonts w:ascii="Cambria" w:eastAsia="SimSun" w:hAnsi="Cambria" w:cs="Arial"/>
          <w:sz w:val="24"/>
          <w:szCs w:val="24"/>
        </w:rPr>
      </w:pPr>
      <m:oMath>
        <m:d>
          <m:dPr>
            <m:ctrlPr>
              <w:rPr>
                <w:rFonts w:ascii="Cambria Math" w:eastAsia="SimSun" w:hAnsi="Cambria Math" w:cs="Arial"/>
                <w:i/>
                <w:sz w:val="24"/>
                <w:szCs w:val="24"/>
                <w:lang w:val="en-US"/>
              </w:rPr>
            </m:ctrlPr>
          </m:dPr>
          <m:e>
            <m:f>
              <m:fPr>
                <m:type m:val="noBar"/>
                <m:ctrlPr>
                  <w:rPr>
                    <w:rFonts w:ascii="Cambria Math" w:eastAsia="SimSun" w:hAnsi="Cambria Math" w:cs="Arial"/>
                    <w:i/>
                    <w:sz w:val="24"/>
                    <w:szCs w:val="24"/>
                    <w:lang w:val="en-US"/>
                  </w:rPr>
                </m:ctrlPr>
              </m:fPr>
              <m:num>
                <m:m>
                  <m:mPr>
                    <m:mcs>
                      <m:mc>
                        <m:mcPr>
                          <m:count m:val="1"/>
                          <m:mcJc m:val="center"/>
                        </m:mcPr>
                      </m:mc>
                    </m:mcs>
                    <m:ctrlPr>
                      <w:rPr>
                        <w:rFonts w:ascii="Cambria Math" w:eastAsia="SimSun" w:hAnsi="Cambria Math" w:cs="Arial"/>
                        <w:i/>
                        <w:sz w:val="24"/>
                        <w:szCs w:val="24"/>
                        <w:lang w:val="en-US"/>
                      </w:rPr>
                    </m:ctrlPr>
                  </m:mPr>
                  <m:mr>
                    <m:e>
                      <m:r>
                        <w:rPr>
                          <w:rFonts w:ascii="Cambria Math" w:eastAsia="SimSun" w:hAnsi="Cambria Math" w:cs="Arial"/>
                          <w:sz w:val="24"/>
                          <w:szCs w:val="24"/>
                        </w:rPr>
                        <m:t>1</m:t>
                      </m:r>
                    </m:e>
                  </m:mr>
                  <m:mr>
                    <m:e>
                      <m:r>
                        <w:rPr>
                          <w:rFonts w:ascii="Cambria Math" w:eastAsia="SimSun" w:hAnsi="Cambria Math" w:cs="Arial"/>
                          <w:sz w:val="24"/>
                          <w:szCs w:val="24"/>
                        </w:rPr>
                        <m:t>5</m:t>
                      </m:r>
                    </m:e>
                  </m:mr>
                  <m:mr>
                    <m:e>
                      <m:r>
                        <w:rPr>
                          <w:rFonts w:ascii="Cambria Math" w:eastAsia="SimSun" w:hAnsi="Cambria Math" w:cs="Arial"/>
                          <w:sz w:val="24"/>
                          <w:szCs w:val="24"/>
                        </w:rPr>
                        <m:t>2</m:t>
                      </m:r>
                    </m:e>
                  </m:mr>
                </m:m>
              </m:num>
              <m:den>
                <m:r>
                  <w:rPr>
                    <w:rFonts w:ascii="Cambria Math" w:eastAsia="SimSun" w:hAnsi="Cambria Math" w:cs="Arial"/>
                    <w:sz w:val="24"/>
                    <w:szCs w:val="24"/>
                  </w:rPr>
                  <m:t>0</m:t>
                </m:r>
              </m:den>
            </m:f>
          </m:e>
        </m:d>
        <m:r>
          <w:rPr>
            <w:rFonts w:ascii="Cambria Math" w:eastAsia="SimSun" w:hAnsi="Cambria Math" w:cs="Arial"/>
            <w:sz w:val="24"/>
            <w:szCs w:val="24"/>
          </w:rPr>
          <m:t>=</m:t>
        </m:r>
        <m:d>
          <m:dPr>
            <m:ctrlPr>
              <w:rPr>
                <w:rFonts w:ascii="Cambria Math" w:eastAsia="SimSun" w:hAnsi="Cambria Math" w:cs="Arial"/>
                <w:i/>
                <w:sz w:val="24"/>
                <w:szCs w:val="24"/>
                <w:lang w:val="en-US"/>
              </w:rPr>
            </m:ctrlPr>
          </m:dPr>
          <m:e>
            <m:m>
              <m:mPr>
                <m:mcs>
                  <m:mc>
                    <m:mcPr>
                      <m:count m:val="2"/>
                      <m:mcJc m:val="center"/>
                    </m:mcPr>
                  </m:mc>
                </m:mcs>
                <m:ctrlPr>
                  <w:rPr>
                    <w:rFonts w:ascii="Cambria Math" w:eastAsia="SimSun" w:hAnsi="Cambria Math" w:cs="Arial"/>
                    <w:i/>
                    <w:sz w:val="24"/>
                    <w:szCs w:val="24"/>
                    <w:lang w:val="en-US"/>
                  </w:rPr>
                </m:ctrlPr>
              </m:mPr>
              <m:mr>
                <m:e>
                  <m:r>
                    <w:rPr>
                      <w:rFonts w:ascii="Cambria Math" w:eastAsia="SimSun" w:hAnsi="Cambria Math" w:cs="Arial"/>
                      <w:sz w:val="24"/>
                      <w:szCs w:val="24"/>
                    </w:rPr>
                    <m:t>1</m:t>
                  </m:r>
                </m:e>
                <m:e>
                  <m:r>
                    <w:rPr>
                      <w:rFonts w:ascii="Cambria Math" w:eastAsia="SimSun" w:hAnsi="Cambria Math" w:cs="Arial"/>
                      <w:sz w:val="24"/>
                      <w:szCs w:val="24"/>
                    </w:rPr>
                    <m:t>2</m:t>
                  </m:r>
                </m:e>
              </m:mr>
              <m:mr>
                <m:e>
                  <m:r>
                    <w:rPr>
                      <w:rFonts w:ascii="Cambria Math" w:eastAsia="SimSun" w:hAnsi="Cambria Math" w:cs="Arial"/>
                      <w:sz w:val="24"/>
                      <w:szCs w:val="24"/>
                    </w:rPr>
                    <m:t>0</m:t>
                  </m:r>
                </m:e>
                <m:e>
                  <m:r>
                    <w:rPr>
                      <w:rFonts w:ascii="Cambria Math" w:eastAsia="SimSun" w:hAnsi="Cambria Math" w:cs="Arial"/>
                      <w:sz w:val="24"/>
                      <w:szCs w:val="24"/>
                    </w:rPr>
                    <m:t>5</m:t>
                  </m:r>
                </m:e>
              </m:mr>
            </m:m>
          </m:e>
        </m:d>
      </m:oMath>
      <w:r w:rsidR="00736DB2" w:rsidRPr="00832CA6">
        <w:rPr>
          <w:rFonts w:ascii="Cambria" w:eastAsia="SimSun" w:hAnsi="Cambria" w:cs="Arial"/>
          <w:sz w:val="24"/>
          <w:szCs w:val="24"/>
        </w:rPr>
        <w:tab/>
      </w:r>
      <w:r w:rsidR="00736DB2" w:rsidRPr="00832CA6">
        <w:rPr>
          <w:rFonts w:ascii="Cambria" w:eastAsia="SimSun" w:hAnsi="Cambria" w:cs="Arial"/>
          <w:sz w:val="24"/>
          <w:szCs w:val="24"/>
        </w:rPr>
        <w:tab/>
        <w:t>(2)</w:t>
      </w:r>
    </w:p>
    <w:p w14:paraId="29DC1EAB" w14:textId="77777777" w:rsidR="00736DB2" w:rsidRPr="00832CA6" w:rsidRDefault="00736DB2" w:rsidP="004C50F5">
      <w:pPr>
        <w:spacing w:after="0" w:line="360" w:lineRule="auto"/>
        <w:rPr>
          <w:rFonts w:ascii="Cambria" w:eastAsia="Times New Roman" w:hAnsi="Cambria" w:cs="Arial"/>
          <w:b/>
          <w:caps/>
          <w:sz w:val="24"/>
          <w:szCs w:val="24"/>
        </w:rPr>
      </w:pPr>
    </w:p>
    <w:p w14:paraId="7C914030" w14:textId="77777777" w:rsidR="00736DB2" w:rsidRPr="00832CA6" w:rsidRDefault="00736DB2" w:rsidP="004C50F5">
      <w:pPr>
        <w:spacing w:after="0" w:line="360" w:lineRule="auto"/>
        <w:rPr>
          <w:rFonts w:ascii="Cambria" w:eastAsia="Times New Roman" w:hAnsi="Cambria" w:cs="Arial"/>
          <w:bCs/>
          <w:caps/>
          <w:sz w:val="24"/>
          <w:szCs w:val="24"/>
        </w:rPr>
      </w:pPr>
      <w:r w:rsidRPr="00832CA6">
        <w:rPr>
          <w:rFonts w:ascii="Cambria" w:eastAsia="Times New Roman" w:hAnsi="Cambria" w:cs="Arial"/>
          <w:bCs/>
          <w:caps/>
          <w:sz w:val="24"/>
          <w:szCs w:val="24"/>
        </w:rPr>
        <w:t>3.2 Marcadores</w:t>
      </w:r>
    </w:p>
    <w:p w14:paraId="6B5868DF" w14:textId="77777777" w:rsidR="00736DB2" w:rsidRPr="00832CA6" w:rsidRDefault="00736DB2" w:rsidP="004C50F5">
      <w:pPr>
        <w:spacing w:after="0" w:line="360" w:lineRule="auto"/>
        <w:rPr>
          <w:rFonts w:ascii="Cambria" w:eastAsia="Times New Roman" w:hAnsi="Cambria" w:cs="Arial"/>
          <w:b/>
          <w:caps/>
          <w:sz w:val="24"/>
          <w:szCs w:val="24"/>
        </w:rPr>
      </w:pPr>
    </w:p>
    <w:p w14:paraId="39BC2188" w14:textId="77777777" w:rsidR="00736DB2" w:rsidRPr="00626CFA" w:rsidRDefault="00736DB2" w:rsidP="004C50F5">
      <w:pPr>
        <w:spacing w:after="0" w:line="360" w:lineRule="auto"/>
        <w:ind w:firstLine="709"/>
        <w:jc w:val="both"/>
        <w:rPr>
          <w:rFonts w:ascii="Cambria" w:eastAsia="Times New Roman" w:hAnsi="Cambria" w:cs="Arial"/>
          <w:sz w:val="24"/>
          <w:szCs w:val="24"/>
        </w:rPr>
      </w:pPr>
      <w:r w:rsidRPr="00626CFA">
        <w:rPr>
          <w:rFonts w:ascii="Cambria" w:eastAsia="Times New Roman" w:hAnsi="Cambria" w:cs="Arial"/>
          <w:sz w:val="24"/>
          <w:szCs w:val="24"/>
        </w:rPr>
        <w:t>Os Marcadores são divisões enumerativas referentes a um período do parágrafo. Observa-se a seguinte configuração:</w:t>
      </w:r>
    </w:p>
    <w:p w14:paraId="015F3541" w14:textId="77777777" w:rsidR="00736DB2" w:rsidRPr="00626CFA" w:rsidRDefault="00736DB2" w:rsidP="004C50F5">
      <w:pPr>
        <w:spacing w:after="0" w:line="360" w:lineRule="auto"/>
        <w:ind w:left="709" w:hanging="283"/>
        <w:jc w:val="both"/>
        <w:rPr>
          <w:rFonts w:ascii="Cambria" w:eastAsia="Times New Roman" w:hAnsi="Cambria" w:cs="Arial"/>
          <w:sz w:val="24"/>
          <w:szCs w:val="24"/>
        </w:rPr>
      </w:pPr>
      <w:r w:rsidRPr="00626CFA">
        <w:rPr>
          <w:rFonts w:ascii="Cambria" w:eastAsia="Times New Roman" w:hAnsi="Cambria" w:cs="Arial"/>
          <w:sz w:val="24"/>
          <w:szCs w:val="24"/>
        </w:rPr>
        <w:t>a) o texto anterior ao primeiro marcador termina com dois pontos;</w:t>
      </w:r>
    </w:p>
    <w:p w14:paraId="3C8A9FBB" w14:textId="77777777" w:rsidR="00736DB2" w:rsidRPr="00626CFA" w:rsidRDefault="00736DB2" w:rsidP="004C50F5">
      <w:pPr>
        <w:spacing w:after="0" w:line="360" w:lineRule="auto"/>
        <w:ind w:left="709" w:hanging="283"/>
        <w:jc w:val="both"/>
        <w:rPr>
          <w:rFonts w:ascii="Cambria" w:eastAsia="Times New Roman" w:hAnsi="Cambria" w:cs="Arial"/>
          <w:sz w:val="24"/>
          <w:szCs w:val="24"/>
        </w:rPr>
      </w:pPr>
      <w:r w:rsidRPr="00626CFA">
        <w:rPr>
          <w:rFonts w:ascii="Cambria" w:eastAsia="Times New Roman" w:hAnsi="Cambria" w:cs="Arial"/>
          <w:sz w:val="24"/>
          <w:szCs w:val="24"/>
        </w:rPr>
        <w:t>b) iniciam-se no recuo de parágrafo e são escritas com o entrelinhamento normal;</w:t>
      </w:r>
    </w:p>
    <w:p w14:paraId="2D1EADB7" w14:textId="07F78475" w:rsidR="00736DB2" w:rsidRPr="00626CFA" w:rsidRDefault="00736DB2" w:rsidP="004C50F5">
      <w:pPr>
        <w:spacing w:after="0" w:line="360" w:lineRule="auto"/>
        <w:ind w:left="709" w:hanging="283"/>
        <w:jc w:val="both"/>
        <w:rPr>
          <w:rFonts w:ascii="Cambria" w:eastAsia="Times New Roman" w:hAnsi="Cambria" w:cs="Arial"/>
          <w:sz w:val="24"/>
          <w:szCs w:val="24"/>
        </w:rPr>
      </w:pPr>
      <w:r w:rsidRPr="00626CFA">
        <w:rPr>
          <w:rFonts w:ascii="Cambria" w:eastAsia="Times New Roman" w:hAnsi="Cambria" w:cs="Arial"/>
          <w:sz w:val="24"/>
          <w:szCs w:val="24"/>
        </w:rPr>
        <w:t xml:space="preserve">c) são enumeradas com letras minúsculas ordenadas alfabeticamente, seguidas de sinal de fechamento de </w:t>
      </w:r>
      <w:r w:rsidR="00832CA6" w:rsidRPr="00626CFA">
        <w:rPr>
          <w:rFonts w:ascii="Cambria" w:eastAsia="Times New Roman" w:hAnsi="Cambria" w:cs="Arial"/>
          <w:sz w:val="24"/>
          <w:szCs w:val="24"/>
        </w:rPr>
        <w:t>parênteses</w:t>
      </w:r>
      <w:r w:rsidRPr="00626CFA">
        <w:rPr>
          <w:rFonts w:ascii="Cambria" w:eastAsia="Times New Roman" w:hAnsi="Cambria" w:cs="Arial"/>
          <w:sz w:val="24"/>
          <w:szCs w:val="24"/>
        </w:rPr>
        <w:t xml:space="preserve">. Se a quantidade de marcador exceder a quantidade de letras do alfabeto, use letras dobradas: aa), </w:t>
      </w:r>
      <w:proofErr w:type="spellStart"/>
      <w:r w:rsidRPr="00626CFA">
        <w:rPr>
          <w:rFonts w:ascii="Cambria" w:eastAsia="Times New Roman" w:hAnsi="Cambria" w:cs="Arial"/>
          <w:sz w:val="24"/>
          <w:szCs w:val="24"/>
        </w:rPr>
        <w:t>ab</w:t>
      </w:r>
      <w:proofErr w:type="spellEnd"/>
      <w:r w:rsidRPr="00626CFA">
        <w:rPr>
          <w:rFonts w:ascii="Cambria" w:eastAsia="Times New Roman" w:hAnsi="Cambria" w:cs="Arial"/>
          <w:sz w:val="24"/>
          <w:szCs w:val="24"/>
        </w:rPr>
        <w:t>), ac), etc.;</w:t>
      </w:r>
    </w:p>
    <w:p w14:paraId="0CFB1030" w14:textId="77777777" w:rsidR="00736DB2" w:rsidRPr="00626CFA" w:rsidRDefault="00736DB2" w:rsidP="004C50F5">
      <w:pPr>
        <w:spacing w:after="0" w:line="360" w:lineRule="auto"/>
        <w:ind w:left="709" w:hanging="283"/>
        <w:jc w:val="both"/>
        <w:rPr>
          <w:rFonts w:ascii="Cambria" w:eastAsia="Times New Roman" w:hAnsi="Cambria" w:cs="Arial"/>
          <w:sz w:val="24"/>
          <w:szCs w:val="24"/>
        </w:rPr>
      </w:pPr>
      <w:r w:rsidRPr="00626CFA">
        <w:rPr>
          <w:rFonts w:ascii="Cambria" w:eastAsia="Times New Roman" w:hAnsi="Cambria" w:cs="Arial"/>
          <w:sz w:val="24"/>
          <w:szCs w:val="24"/>
        </w:rPr>
        <w:t>d) o texto do marcador inicia-se com letra minúscula, exceto no caso de começar com nomes próprios, são encerradas com ponto e vírgula, exceto a última que é encerrada com ponto.</w:t>
      </w:r>
    </w:p>
    <w:p w14:paraId="16A8B896" w14:textId="77777777" w:rsidR="00736DB2" w:rsidRPr="00626CFA" w:rsidRDefault="00736DB2" w:rsidP="004C50F5">
      <w:pPr>
        <w:spacing w:after="0" w:line="360" w:lineRule="auto"/>
        <w:ind w:firstLine="709"/>
        <w:jc w:val="both"/>
        <w:rPr>
          <w:rFonts w:ascii="Cambria" w:eastAsia="Times New Roman" w:hAnsi="Cambria" w:cs="Arial"/>
          <w:b/>
          <w:sz w:val="24"/>
          <w:szCs w:val="24"/>
        </w:rPr>
      </w:pPr>
      <w:r w:rsidRPr="00626CFA">
        <w:rPr>
          <w:rFonts w:ascii="Cambria" w:eastAsia="Times New Roman" w:hAnsi="Cambria" w:cs="Arial"/>
          <w:b/>
          <w:sz w:val="24"/>
          <w:szCs w:val="24"/>
        </w:rPr>
        <w:lastRenderedPageBreak/>
        <w:t>Como no exemplo abaixo:</w:t>
      </w:r>
    </w:p>
    <w:p w14:paraId="61BE2057" w14:textId="77777777" w:rsidR="00736DB2" w:rsidRPr="00626CFA" w:rsidRDefault="00736DB2" w:rsidP="004C50F5">
      <w:pPr>
        <w:spacing w:after="0" w:line="360" w:lineRule="auto"/>
        <w:ind w:left="709" w:hanging="283"/>
        <w:jc w:val="both"/>
        <w:rPr>
          <w:rFonts w:ascii="Cambria" w:eastAsia="Times New Roman" w:hAnsi="Cambria" w:cs="Arial"/>
          <w:sz w:val="24"/>
          <w:szCs w:val="24"/>
        </w:rPr>
      </w:pPr>
      <w:r w:rsidRPr="00626CFA">
        <w:rPr>
          <w:rFonts w:ascii="Cambria" w:eastAsia="Times New Roman" w:hAnsi="Cambria" w:cs="Arial"/>
          <w:sz w:val="24"/>
          <w:szCs w:val="24"/>
        </w:rPr>
        <w:t>a)</w:t>
      </w:r>
      <w:r w:rsidRPr="00626CFA">
        <w:rPr>
          <w:rFonts w:ascii="Cambria" w:eastAsia="Times New Roman" w:hAnsi="Cambria" w:cs="Arial"/>
          <w:sz w:val="24"/>
          <w:szCs w:val="24"/>
        </w:rPr>
        <w:tab/>
        <w:t>os espaçamentos dos marcadores são de recuo à esquerda de 0,75 por deslocamento de 0,5;</w:t>
      </w:r>
    </w:p>
    <w:p w14:paraId="55EB9F3E" w14:textId="77777777" w:rsidR="00736DB2" w:rsidRPr="00626CFA" w:rsidRDefault="00736DB2" w:rsidP="004C50F5">
      <w:pPr>
        <w:spacing w:after="0" w:line="360" w:lineRule="auto"/>
        <w:ind w:left="709" w:hanging="283"/>
        <w:jc w:val="both"/>
        <w:rPr>
          <w:rFonts w:ascii="Cambria" w:eastAsia="Times New Roman" w:hAnsi="Cambria" w:cs="Arial"/>
          <w:sz w:val="24"/>
          <w:szCs w:val="24"/>
        </w:rPr>
      </w:pPr>
      <w:r w:rsidRPr="00626CFA">
        <w:rPr>
          <w:rFonts w:ascii="Cambria" w:eastAsia="Times New Roman" w:hAnsi="Cambria" w:cs="Arial"/>
          <w:sz w:val="24"/>
          <w:szCs w:val="24"/>
        </w:rPr>
        <w:t>b)</w:t>
      </w:r>
      <w:r w:rsidRPr="00626CFA">
        <w:rPr>
          <w:rFonts w:ascii="Cambria" w:eastAsia="Times New Roman" w:hAnsi="Cambria" w:cs="Arial"/>
          <w:sz w:val="24"/>
          <w:szCs w:val="24"/>
        </w:rPr>
        <w:tab/>
        <w:t>os espaçamentos dos marcadores são de recuo à esquerda de 0,75 por deslocamento de 0,5;</w:t>
      </w:r>
    </w:p>
    <w:p w14:paraId="4B48EE1B" w14:textId="77777777" w:rsidR="00736DB2" w:rsidRPr="00626CFA" w:rsidRDefault="00736DB2" w:rsidP="004C50F5">
      <w:pPr>
        <w:spacing w:after="0" w:line="360" w:lineRule="auto"/>
        <w:ind w:left="709" w:hanging="283"/>
        <w:jc w:val="both"/>
        <w:rPr>
          <w:rFonts w:ascii="Cambria" w:eastAsia="Times New Roman" w:hAnsi="Cambria" w:cs="Arial"/>
          <w:sz w:val="24"/>
          <w:szCs w:val="24"/>
        </w:rPr>
      </w:pPr>
      <w:r w:rsidRPr="00626CFA">
        <w:rPr>
          <w:rFonts w:ascii="Cambria" w:eastAsia="Times New Roman" w:hAnsi="Cambria" w:cs="Arial"/>
          <w:sz w:val="24"/>
          <w:szCs w:val="24"/>
        </w:rPr>
        <w:t>c)</w:t>
      </w:r>
      <w:r w:rsidRPr="00626CFA">
        <w:rPr>
          <w:rFonts w:ascii="Cambria" w:eastAsia="Times New Roman" w:hAnsi="Cambria" w:cs="Arial"/>
          <w:sz w:val="24"/>
          <w:szCs w:val="24"/>
        </w:rPr>
        <w:tab/>
        <w:t>os espaçamentos dos marcadores são de recuo à esquerda de 0,75 por deslocamento de 0,5.</w:t>
      </w:r>
    </w:p>
    <w:p w14:paraId="47E360D1" w14:textId="77777777" w:rsidR="007B240C" w:rsidRPr="00626CFA" w:rsidRDefault="007B240C" w:rsidP="004C50F5">
      <w:pPr>
        <w:spacing w:after="0" w:line="360" w:lineRule="auto"/>
        <w:ind w:left="709" w:hanging="283"/>
        <w:jc w:val="both"/>
        <w:rPr>
          <w:rFonts w:ascii="Cambria" w:eastAsia="Times New Roman" w:hAnsi="Cambria" w:cs="Arial"/>
          <w:sz w:val="24"/>
          <w:szCs w:val="24"/>
        </w:rPr>
      </w:pPr>
    </w:p>
    <w:p w14:paraId="7906180D" w14:textId="77777777" w:rsidR="00736DB2" w:rsidRPr="00832CA6" w:rsidRDefault="00736DB2" w:rsidP="004C50F5">
      <w:pPr>
        <w:pBdr>
          <w:top w:val="nil"/>
          <w:left w:val="nil"/>
          <w:bottom w:val="nil"/>
          <w:right w:val="nil"/>
          <w:between w:val="nil"/>
        </w:pBdr>
        <w:spacing w:after="0" w:line="360" w:lineRule="auto"/>
        <w:contextualSpacing/>
        <w:jc w:val="both"/>
        <w:rPr>
          <w:rFonts w:ascii="Cambria" w:eastAsia="Calibri" w:hAnsi="Cambria" w:cs="Arial"/>
          <w:b/>
          <w:caps/>
          <w:sz w:val="24"/>
          <w:szCs w:val="24"/>
        </w:rPr>
      </w:pPr>
      <w:r w:rsidRPr="00832CA6">
        <w:rPr>
          <w:rFonts w:ascii="Cambria" w:eastAsia="Calibri" w:hAnsi="Cambria" w:cs="Arial"/>
          <w:b/>
          <w:caps/>
          <w:sz w:val="24"/>
          <w:szCs w:val="24"/>
        </w:rPr>
        <w:t>4. resultadoS e discuSSõES</w:t>
      </w:r>
    </w:p>
    <w:p w14:paraId="79D59AAA" w14:textId="77777777" w:rsidR="00736DB2" w:rsidRPr="00832CA6" w:rsidRDefault="00736DB2" w:rsidP="004C50F5">
      <w:pPr>
        <w:pBdr>
          <w:top w:val="nil"/>
          <w:left w:val="nil"/>
          <w:bottom w:val="nil"/>
          <w:right w:val="nil"/>
          <w:between w:val="nil"/>
        </w:pBdr>
        <w:spacing w:after="0" w:line="360" w:lineRule="auto"/>
        <w:contextualSpacing/>
        <w:jc w:val="both"/>
        <w:rPr>
          <w:rFonts w:ascii="Cambria" w:eastAsia="Calibri" w:hAnsi="Cambria" w:cs="Arial"/>
          <w:b/>
          <w:caps/>
          <w:sz w:val="24"/>
          <w:szCs w:val="24"/>
        </w:rPr>
      </w:pPr>
    </w:p>
    <w:p w14:paraId="129B53FC" w14:textId="77777777" w:rsidR="00736DB2" w:rsidRPr="00832CA6" w:rsidRDefault="00736DB2" w:rsidP="004C50F5">
      <w:pPr>
        <w:pBdr>
          <w:top w:val="nil"/>
          <w:left w:val="nil"/>
          <w:bottom w:val="nil"/>
          <w:right w:val="nil"/>
          <w:between w:val="nil"/>
        </w:pBdr>
        <w:spacing w:after="0" w:line="360" w:lineRule="auto"/>
        <w:ind w:firstLine="708"/>
        <w:contextualSpacing/>
        <w:jc w:val="both"/>
        <w:rPr>
          <w:rFonts w:ascii="Cambria" w:eastAsia="Calibri" w:hAnsi="Cambria" w:cs="Arial"/>
          <w:sz w:val="24"/>
          <w:szCs w:val="24"/>
        </w:rPr>
      </w:pPr>
      <w:r w:rsidRPr="00832CA6">
        <w:rPr>
          <w:rFonts w:ascii="Cambria" w:eastAsia="Calibri" w:hAnsi="Cambria" w:cs="Arial"/>
          <w:sz w:val="24"/>
          <w:szCs w:val="24"/>
        </w:rPr>
        <w:t xml:space="preserve">Os resultados e discussões de um artigo devem ser apresentados de maneira clara e organizada, com base nos dados coletados e nas análises realizadas durante o estudo. Inicialmente, os resultados devem ser apresentados de forma objetiva e concisa, utilizando tabelas, gráficos e estatísticas, se aplicável, para destacar as principais descobertas. Em seguida, na seção de discussão, os resultados são interpretados à luz da literatura existente, destacando semelhanças, diferenças e implicações para a teoria e prática. </w:t>
      </w:r>
    </w:p>
    <w:p w14:paraId="6BF1B77F" w14:textId="77777777" w:rsidR="00736DB2" w:rsidRPr="00832CA6" w:rsidRDefault="00736DB2" w:rsidP="004C50F5">
      <w:pPr>
        <w:pBdr>
          <w:top w:val="nil"/>
          <w:left w:val="nil"/>
          <w:bottom w:val="nil"/>
          <w:right w:val="nil"/>
          <w:between w:val="nil"/>
        </w:pBdr>
        <w:spacing w:after="0" w:line="360" w:lineRule="auto"/>
        <w:ind w:firstLine="708"/>
        <w:contextualSpacing/>
        <w:jc w:val="both"/>
        <w:rPr>
          <w:rFonts w:ascii="Cambria" w:eastAsia="Calibri" w:hAnsi="Cambria" w:cs="Arial"/>
          <w:b/>
          <w:caps/>
          <w:sz w:val="24"/>
          <w:szCs w:val="24"/>
        </w:rPr>
      </w:pPr>
      <w:r w:rsidRPr="00832CA6">
        <w:rPr>
          <w:rFonts w:ascii="Cambria" w:eastAsia="Calibri" w:hAnsi="Cambria" w:cs="Arial"/>
          <w:sz w:val="24"/>
          <w:szCs w:val="24"/>
        </w:rPr>
        <w:t>Além disso, são discutidas as limitações do estudo e possíveis direções para pesquisas futuras. É fundamental que tanto os resultados quanto a discussão sejam fundamentados em evidências sólidas e que contribuam significativamente para o avanço do conhecimento sobre o tema abordado.</w:t>
      </w:r>
    </w:p>
    <w:p w14:paraId="331971E2" w14:textId="77777777" w:rsidR="00736DB2" w:rsidRPr="00832CA6" w:rsidRDefault="00736DB2" w:rsidP="004C50F5">
      <w:pPr>
        <w:pBdr>
          <w:top w:val="nil"/>
          <w:left w:val="nil"/>
          <w:bottom w:val="nil"/>
          <w:right w:val="nil"/>
          <w:between w:val="nil"/>
        </w:pBdr>
        <w:spacing w:after="0" w:line="360" w:lineRule="auto"/>
        <w:contextualSpacing/>
        <w:jc w:val="both"/>
        <w:rPr>
          <w:rFonts w:ascii="Cambria" w:eastAsia="Calibri" w:hAnsi="Cambria" w:cs="Arial"/>
          <w:b/>
          <w:caps/>
          <w:sz w:val="24"/>
          <w:szCs w:val="24"/>
        </w:rPr>
      </w:pPr>
    </w:p>
    <w:p w14:paraId="7232B08F" w14:textId="77777777" w:rsidR="00736DB2" w:rsidRPr="00832CA6" w:rsidRDefault="00736DB2" w:rsidP="004C50F5">
      <w:pPr>
        <w:pBdr>
          <w:top w:val="nil"/>
          <w:left w:val="nil"/>
          <w:bottom w:val="nil"/>
          <w:right w:val="nil"/>
          <w:between w:val="nil"/>
        </w:pBdr>
        <w:spacing w:after="0" w:line="360" w:lineRule="auto"/>
        <w:contextualSpacing/>
        <w:jc w:val="both"/>
        <w:rPr>
          <w:rFonts w:ascii="Cambria" w:eastAsia="Calibri" w:hAnsi="Cambria" w:cs="Arial"/>
          <w:b/>
          <w:caps/>
          <w:sz w:val="24"/>
          <w:szCs w:val="24"/>
        </w:rPr>
      </w:pPr>
      <w:r w:rsidRPr="00832CA6">
        <w:rPr>
          <w:rFonts w:ascii="Cambria" w:eastAsia="Calibri" w:hAnsi="Cambria" w:cs="Arial"/>
          <w:b/>
          <w:caps/>
          <w:sz w:val="24"/>
          <w:szCs w:val="24"/>
        </w:rPr>
        <w:t xml:space="preserve">5. conclusão </w:t>
      </w:r>
    </w:p>
    <w:p w14:paraId="1DAC4667" w14:textId="77777777" w:rsidR="00736DB2" w:rsidRPr="00832CA6" w:rsidRDefault="00736DB2" w:rsidP="004C50F5">
      <w:pPr>
        <w:pBdr>
          <w:top w:val="nil"/>
          <w:left w:val="nil"/>
          <w:bottom w:val="nil"/>
          <w:right w:val="nil"/>
          <w:between w:val="nil"/>
        </w:pBdr>
        <w:spacing w:after="0" w:line="360" w:lineRule="auto"/>
        <w:contextualSpacing/>
        <w:jc w:val="both"/>
        <w:rPr>
          <w:rFonts w:ascii="Cambria" w:eastAsia="Calibri" w:hAnsi="Cambria" w:cs="Arial"/>
          <w:b/>
          <w:caps/>
          <w:sz w:val="24"/>
          <w:szCs w:val="24"/>
        </w:rPr>
      </w:pPr>
    </w:p>
    <w:p w14:paraId="751598FC" w14:textId="77777777" w:rsidR="00736DB2" w:rsidRPr="00832CA6" w:rsidRDefault="00736DB2" w:rsidP="004C50F5">
      <w:pPr>
        <w:pBdr>
          <w:top w:val="nil"/>
          <w:left w:val="nil"/>
          <w:bottom w:val="nil"/>
          <w:right w:val="nil"/>
          <w:between w:val="nil"/>
        </w:pBdr>
        <w:spacing w:after="0" w:line="360" w:lineRule="auto"/>
        <w:ind w:firstLine="708"/>
        <w:contextualSpacing/>
        <w:jc w:val="both"/>
        <w:rPr>
          <w:rFonts w:ascii="Cambria" w:eastAsia="Calibri" w:hAnsi="Cambria" w:cs="Arial"/>
          <w:sz w:val="24"/>
          <w:szCs w:val="24"/>
        </w:rPr>
      </w:pPr>
      <w:r w:rsidRPr="00832CA6">
        <w:rPr>
          <w:rFonts w:ascii="Cambria" w:eastAsia="Calibri" w:hAnsi="Cambria" w:cs="Arial"/>
          <w:sz w:val="24"/>
          <w:szCs w:val="24"/>
        </w:rPr>
        <w:t>A conclusão de um artigo deve sintetizar os principais achados do estudo de forma sucinta, destacando as contribuições significativas para o campo de pesquisa. Deve reiterar os objetivos do estudo e resumir as descobertas mais importantes, enfatizando sua relevância e implicação prática ou teórica.</w:t>
      </w:r>
    </w:p>
    <w:p w14:paraId="589AE4E5" w14:textId="77777777" w:rsidR="007B240C" w:rsidRPr="00832CA6" w:rsidRDefault="007B240C" w:rsidP="004C50F5">
      <w:pPr>
        <w:spacing w:after="0" w:line="360" w:lineRule="auto"/>
        <w:rPr>
          <w:rFonts w:ascii="Cambria" w:eastAsia="Calibri" w:hAnsi="Cambria" w:cs="Arial"/>
          <w:b/>
          <w:caps/>
          <w:sz w:val="24"/>
          <w:lang w:eastAsia="en-US"/>
        </w:rPr>
      </w:pPr>
    </w:p>
    <w:p w14:paraId="494C0E04" w14:textId="77777777" w:rsidR="00736DB2" w:rsidRPr="00832CA6" w:rsidRDefault="00736DB2" w:rsidP="004C50F5">
      <w:pPr>
        <w:spacing w:after="0" w:line="360" w:lineRule="auto"/>
        <w:jc w:val="center"/>
        <w:rPr>
          <w:rFonts w:ascii="Cambria" w:eastAsia="Calibri" w:hAnsi="Cambria" w:cs="Arial"/>
          <w:b/>
          <w:caps/>
          <w:sz w:val="24"/>
          <w:lang w:eastAsia="en-US"/>
        </w:rPr>
      </w:pPr>
      <w:r w:rsidRPr="00832CA6">
        <w:rPr>
          <w:rFonts w:ascii="Cambria" w:eastAsia="Calibri" w:hAnsi="Cambria" w:cs="Arial"/>
          <w:b/>
          <w:caps/>
          <w:sz w:val="24"/>
          <w:lang w:eastAsia="en-US"/>
        </w:rPr>
        <w:lastRenderedPageBreak/>
        <w:t>Agradecimentos</w:t>
      </w:r>
    </w:p>
    <w:p w14:paraId="05C28DB7" w14:textId="77777777" w:rsidR="00736DB2" w:rsidRPr="00832CA6" w:rsidRDefault="00736DB2" w:rsidP="004C50F5">
      <w:pPr>
        <w:pBdr>
          <w:top w:val="nil"/>
          <w:left w:val="nil"/>
          <w:bottom w:val="nil"/>
          <w:right w:val="nil"/>
          <w:between w:val="nil"/>
        </w:pBdr>
        <w:spacing w:after="0" w:line="360" w:lineRule="auto"/>
        <w:contextualSpacing/>
        <w:jc w:val="both"/>
        <w:rPr>
          <w:rFonts w:ascii="Cambria" w:eastAsia="Calibri" w:hAnsi="Cambria" w:cs="Arial"/>
          <w:b/>
          <w:sz w:val="24"/>
          <w:lang w:eastAsia="en-US"/>
        </w:rPr>
      </w:pPr>
    </w:p>
    <w:p w14:paraId="13C36C4A" w14:textId="77777777" w:rsidR="00736DB2" w:rsidRPr="00832CA6" w:rsidRDefault="00736DB2" w:rsidP="00832CA6">
      <w:pPr>
        <w:spacing w:after="0" w:line="360" w:lineRule="auto"/>
        <w:jc w:val="both"/>
        <w:rPr>
          <w:rFonts w:ascii="Cambria" w:eastAsia="Calibri" w:hAnsi="Cambria" w:cs="Arial"/>
          <w:sz w:val="24"/>
          <w:lang w:eastAsia="en-US"/>
        </w:rPr>
      </w:pPr>
      <w:r w:rsidRPr="00832CA6">
        <w:rPr>
          <w:rFonts w:ascii="Cambria" w:eastAsia="Calibri" w:hAnsi="Cambria" w:cs="Arial"/>
          <w:sz w:val="24"/>
          <w:lang w:eastAsia="en-US"/>
        </w:rPr>
        <w:t>Seção facultativa na qual o autor pode expressar agradecimentos às agências financiadoras ou a qualquer outra entidade que tenha contribuído de maneira relevante para o desenvolvimento do trabalho.</w:t>
      </w:r>
    </w:p>
    <w:p w14:paraId="4B1E1F4F" w14:textId="77777777" w:rsidR="00736DB2" w:rsidRPr="00626CFA" w:rsidRDefault="00736DB2" w:rsidP="004C50F5">
      <w:pPr>
        <w:spacing w:after="0" w:line="360" w:lineRule="auto"/>
        <w:rPr>
          <w:rFonts w:ascii="Cambria" w:eastAsia="Trebuchet MS" w:hAnsi="Cambria" w:cs="Arial"/>
          <w:b/>
          <w:sz w:val="24"/>
          <w:szCs w:val="24"/>
          <w:lang w:val="pt-PT" w:eastAsia="en-US"/>
        </w:rPr>
      </w:pPr>
    </w:p>
    <w:p w14:paraId="5DA3FE07" w14:textId="77777777" w:rsidR="00736DB2" w:rsidRPr="00626CFA" w:rsidRDefault="00736DB2" w:rsidP="004C50F5">
      <w:pPr>
        <w:spacing w:after="0"/>
        <w:rPr>
          <w:rFonts w:ascii="Cambria" w:eastAsia="Trebuchet MS" w:hAnsi="Cambria" w:cs="Arial"/>
          <w:b/>
          <w:caps/>
          <w:sz w:val="24"/>
          <w:szCs w:val="24"/>
          <w:lang w:val="pt-PT" w:eastAsia="en-US"/>
        </w:rPr>
      </w:pPr>
      <w:r w:rsidRPr="00626CFA">
        <w:rPr>
          <w:rFonts w:ascii="Cambria" w:eastAsia="Trebuchet MS" w:hAnsi="Cambria" w:cs="Arial"/>
          <w:b/>
          <w:caps/>
          <w:sz w:val="24"/>
          <w:szCs w:val="24"/>
          <w:lang w:val="pt-PT" w:eastAsia="en-US"/>
        </w:rPr>
        <w:t>Referências</w:t>
      </w:r>
    </w:p>
    <w:p w14:paraId="775534B2" w14:textId="77777777" w:rsidR="00736DB2" w:rsidRPr="00626CFA" w:rsidRDefault="00736DB2" w:rsidP="004C50F5">
      <w:pPr>
        <w:spacing w:after="0"/>
        <w:jc w:val="center"/>
        <w:rPr>
          <w:rFonts w:ascii="Cambria" w:eastAsia="Trebuchet MS" w:hAnsi="Cambria" w:cs="Arial"/>
          <w:b/>
          <w:sz w:val="24"/>
          <w:szCs w:val="24"/>
          <w:lang w:val="pt-PT" w:eastAsia="en-US"/>
        </w:rPr>
      </w:pPr>
    </w:p>
    <w:p w14:paraId="1AD38EEC" w14:textId="609699F2" w:rsidR="00736DB2" w:rsidRPr="00626CFA" w:rsidRDefault="00736DB2" w:rsidP="004C50F5">
      <w:pPr>
        <w:spacing w:after="0" w:line="240" w:lineRule="auto"/>
        <w:jc w:val="both"/>
        <w:rPr>
          <w:rFonts w:ascii="Cambria" w:eastAsia="Times New Roman" w:hAnsi="Cambria" w:cs="Arial"/>
          <w:sz w:val="24"/>
          <w:szCs w:val="24"/>
        </w:rPr>
      </w:pPr>
      <w:r w:rsidRPr="00626CFA">
        <w:rPr>
          <w:rFonts w:ascii="Cambria" w:eastAsia="Times New Roman" w:hAnsi="Cambria" w:cs="Arial"/>
          <w:sz w:val="24"/>
          <w:szCs w:val="24"/>
        </w:rPr>
        <w:t>A</w:t>
      </w:r>
      <w:r w:rsidR="00832CA6">
        <w:rPr>
          <w:rFonts w:ascii="Cambria" w:eastAsia="Times New Roman" w:hAnsi="Cambria" w:cs="Arial"/>
          <w:sz w:val="24"/>
          <w:szCs w:val="24"/>
        </w:rPr>
        <w:t>baixo</w:t>
      </w:r>
      <w:r w:rsidRPr="00626CFA">
        <w:rPr>
          <w:rFonts w:ascii="Cambria" w:eastAsia="Times New Roman" w:hAnsi="Cambria" w:cs="Arial"/>
          <w:sz w:val="24"/>
          <w:szCs w:val="24"/>
        </w:rPr>
        <w:t xml:space="preserve"> estão exemplos de referências, fonte e espaçamentos de acordo com as normas da ABNT. </w:t>
      </w:r>
      <w:r w:rsidR="00832CA6" w:rsidRPr="00626CFA">
        <w:rPr>
          <w:rFonts w:ascii="Cambria" w:eastAsia="Times New Roman" w:hAnsi="Cambria" w:cs="Arial"/>
          <w:sz w:val="24"/>
          <w:szCs w:val="24"/>
        </w:rPr>
        <w:t>As referências bibliográficas devem ser colocadas em ordem alfabética</w:t>
      </w:r>
      <w:r w:rsidR="00832CA6">
        <w:rPr>
          <w:rFonts w:ascii="Cambria" w:eastAsia="Times New Roman" w:hAnsi="Cambria" w:cs="Arial"/>
          <w:sz w:val="24"/>
          <w:szCs w:val="24"/>
        </w:rPr>
        <w:t>, c</w:t>
      </w:r>
      <w:r w:rsidRPr="00626CFA">
        <w:rPr>
          <w:rFonts w:ascii="Cambria" w:eastAsia="Times New Roman" w:hAnsi="Cambria" w:cs="Arial"/>
          <w:sz w:val="24"/>
          <w:szCs w:val="24"/>
        </w:rPr>
        <w:t xml:space="preserve">om a formatação da fonte </w:t>
      </w:r>
      <w:proofErr w:type="spellStart"/>
      <w:r w:rsidR="007B240C" w:rsidRPr="00626CFA">
        <w:rPr>
          <w:rFonts w:ascii="Cambria" w:eastAsia="Times New Roman" w:hAnsi="Cambria" w:cs="Arial"/>
          <w:sz w:val="24"/>
          <w:szCs w:val="24"/>
        </w:rPr>
        <w:t>Cambria</w:t>
      </w:r>
      <w:proofErr w:type="spellEnd"/>
      <w:r w:rsidRPr="00626CFA">
        <w:rPr>
          <w:rFonts w:ascii="Cambria" w:eastAsia="Times New Roman" w:hAnsi="Cambria" w:cs="Arial"/>
          <w:sz w:val="24"/>
          <w:szCs w:val="24"/>
        </w:rPr>
        <w:t xml:space="preserve">, Tamanho 12, </w:t>
      </w:r>
      <w:r w:rsidR="00832CA6">
        <w:rPr>
          <w:rFonts w:ascii="Cambria" w:eastAsia="Times New Roman" w:hAnsi="Cambria" w:cs="Arial"/>
          <w:sz w:val="24"/>
          <w:szCs w:val="24"/>
        </w:rPr>
        <w:t>e</w:t>
      </w:r>
      <w:r w:rsidRPr="00626CFA">
        <w:rPr>
          <w:rFonts w:ascii="Cambria" w:eastAsia="Times New Roman" w:hAnsi="Cambria" w:cs="Arial"/>
          <w:sz w:val="24"/>
          <w:szCs w:val="24"/>
        </w:rPr>
        <w:t xml:space="preserve">spaçamentos simples e alinhado </w:t>
      </w:r>
      <w:r w:rsidR="00832CA6" w:rsidRPr="00626CFA">
        <w:rPr>
          <w:rFonts w:ascii="Cambria" w:eastAsia="Times New Roman" w:hAnsi="Cambria" w:cs="Arial"/>
          <w:sz w:val="24"/>
          <w:szCs w:val="24"/>
        </w:rPr>
        <w:t>à</w:t>
      </w:r>
      <w:r w:rsidRPr="00626CFA">
        <w:rPr>
          <w:rFonts w:ascii="Cambria" w:eastAsia="Times New Roman" w:hAnsi="Cambria" w:cs="Arial"/>
          <w:sz w:val="24"/>
          <w:szCs w:val="24"/>
        </w:rPr>
        <w:t xml:space="preserve"> esquerda</w:t>
      </w:r>
      <w:bookmarkStart w:id="6" w:name="_Hlk167288215"/>
      <w:r w:rsidRPr="00626CFA">
        <w:rPr>
          <w:rFonts w:ascii="Cambria" w:eastAsia="Times New Roman" w:hAnsi="Cambria" w:cs="Arial"/>
          <w:sz w:val="24"/>
          <w:szCs w:val="24"/>
        </w:rPr>
        <w:t>.</w:t>
      </w:r>
    </w:p>
    <w:bookmarkEnd w:id="6"/>
    <w:p w14:paraId="411EA9C2" w14:textId="77777777" w:rsidR="00736DB2" w:rsidRPr="00626CFA" w:rsidRDefault="00736DB2" w:rsidP="004C50F5">
      <w:pPr>
        <w:spacing w:after="0" w:line="240" w:lineRule="auto"/>
        <w:jc w:val="both"/>
        <w:rPr>
          <w:rFonts w:ascii="Cambria" w:eastAsia="Times New Roman" w:hAnsi="Cambria" w:cs="Arial"/>
          <w:sz w:val="24"/>
          <w:szCs w:val="24"/>
        </w:rPr>
      </w:pPr>
    </w:p>
    <w:p w14:paraId="50634FE4"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Livros com apenas um autor</w:t>
      </w:r>
    </w:p>
    <w:p w14:paraId="0CFCC48F"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SOBRENOME, Nome. </w:t>
      </w:r>
      <w:r w:rsidRPr="00626CFA">
        <w:rPr>
          <w:rFonts w:ascii="Cambria" w:eastAsia="Times New Roman" w:hAnsi="Cambria" w:cs="Arial"/>
          <w:b/>
          <w:sz w:val="24"/>
          <w:szCs w:val="24"/>
        </w:rPr>
        <w:t>Título</w:t>
      </w:r>
      <w:r w:rsidRPr="00626CFA">
        <w:rPr>
          <w:rFonts w:ascii="Cambria" w:eastAsia="Times New Roman" w:hAnsi="Cambria" w:cs="Arial"/>
          <w:sz w:val="24"/>
          <w:szCs w:val="24"/>
        </w:rPr>
        <w:t>: subtítulo (se houver). Edição (se houver). Local de publicação: Editora, ano de publicação da obra.</w:t>
      </w:r>
    </w:p>
    <w:p w14:paraId="580D568C" w14:textId="77777777" w:rsidR="00736DB2" w:rsidRPr="00626CFA" w:rsidRDefault="00736DB2" w:rsidP="004C50F5">
      <w:pPr>
        <w:spacing w:after="0" w:line="240" w:lineRule="auto"/>
        <w:rPr>
          <w:rFonts w:ascii="Cambria" w:eastAsia="Times New Roman" w:hAnsi="Cambria" w:cs="Arial"/>
          <w:sz w:val="24"/>
          <w:szCs w:val="24"/>
        </w:rPr>
      </w:pPr>
    </w:p>
    <w:p w14:paraId="12BE2655"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Exemplo:</w:t>
      </w:r>
    </w:p>
    <w:p w14:paraId="23D14CD1"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KRENAK, A. </w:t>
      </w:r>
      <w:r w:rsidRPr="00626CFA">
        <w:rPr>
          <w:rFonts w:ascii="Cambria" w:eastAsia="Times New Roman" w:hAnsi="Cambria" w:cs="Arial"/>
          <w:b/>
          <w:sz w:val="24"/>
          <w:szCs w:val="24"/>
        </w:rPr>
        <w:t>Ideias para adiar o fim do mundo</w:t>
      </w:r>
      <w:r w:rsidRPr="00626CFA">
        <w:rPr>
          <w:rFonts w:ascii="Cambria" w:eastAsia="Times New Roman" w:hAnsi="Cambria" w:cs="Arial"/>
          <w:sz w:val="24"/>
          <w:szCs w:val="24"/>
        </w:rPr>
        <w:t>. São Paulo: Companhia das Letras, 2019.</w:t>
      </w:r>
    </w:p>
    <w:p w14:paraId="2F7CC1C6" w14:textId="77777777" w:rsidR="00736DB2" w:rsidRPr="00626CFA" w:rsidRDefault="00736DB2" w:rsidP="004C50F5">
      <w:pPr>
        <w:spacing w:after="0" w:line="240" w:lineRule="auto"/>
        <w:rPr>
          <w:rFonts w:ascii="Cambria" w:eastAsia="Times New Roman" w:hAnsi="Cambria" w:cs="Arial"/>
          <w:sz w:val="24"/>
          <w:szCs w:val="24"/>
        </w:rPr>
      </w:pPr>
    </w:p>
    <w:p w14:paraId="60228638"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Livro com até três autores</w:t>
      </w:r>
    </w:p>
    <w:p w14:paraId="27840283"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SOBRENOME, Nome; SOBRENOME, Nome; SOBRENOME, Nome. </w:t>
      </w:r>
      <w:r w:rsidRPr="00626CFA">
        <w:rPr>
          <w:rFonts w:ascii="Cambria" w:eastAsia="Times New Roman" w:hAnsi="Cambria" w:cs="Arial"/>
          <w:b/>
          <w:sz w:val="24"/>
          <w:szCs w:val="24"/>
        </w:rPr>
        <w:t>Título</w:t>
      </w:r>
      <w:r w:rsidRPr="00626CFA">
        <w:rPr>
          <w:rFonts w:ascii="Cambria" w:eastAsia="Times New Roman" w:hAnsi="Cambria" w:cs="Arial"/>
          <w:sz w:val="24"/>
          <w:szCs w:val="24"/>
        </w:rPr>
        <w:t>: subtítulo (se houver). Edição (se houver). Local: Editora, ano de publicação.</w:t>
      </w:r>
    </w:p>
    <w:p w14:paraId="0E613236" w14:textId="77777777" w:rsidR="00736DB2" w:rsidRPr="00626CFA" w:rsidRDefault="00736DB2" w:rsidP="004C50F5">
      <w:pPr>
        <w:spacing w:after="0" w:line="240" w:lineRule="auto"/>
        <w:rPr>
          <w:rFonts w:ascii="Cambria" w:eastAsia="Times New Roman" w:hAnsi="Cambria" w:cs="Arial"/>
          <w:sz w:val="24"/>
          <w:szCs w:val="24"/>
        </w:rPr>
      </w:pPr>
    </w:p>
    <w:p w14:paraId="41CFF432"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Exemplo:</w:t>
      </w:r>
    </w:p>
    <w:p w14:paraId="61D7ECF1"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ARUZZA, C.; BHATTACHARYA, T.; FRASER, N. </w:t>
      </w:r>
      <w:r w:rsidRPr="00626CFA">
        <w:rPr>
          <w:rFonts w:ascii="Cambria" w:eastAsia="Times New Roman" w:hAnsi="Cambria" w:cs="Arial"/>
          <w:b/>
          <w:sz w:val="24"/>
          <w:szCs w:val="24"/>
        </w:rPr>
        <w:t>Feminismo para os 99%</w:t>
      </w:r>
      <w:r w:rsidRPr="00626CFA">
        <w:rPr>
          <w:rFonts w:ascii="Cambria" w:eastAsia="Times New Roman" w:hAnsi="Cambria" w:cs="Arial"/>
          <w:sz w:val="24"/>
          <w:szCs w:val="24"/>
        </w:rPr>
        <w:t>: um manifesto. São Paulo: Boitempo, 2019.</w:t>
      </w:r>
    </w:p>
    <w:p w14:paraId="33A9BE08" w14:textId="77777777" w:rsidR="00736DB2" w:rsidRPr="00626CFA" w:rsidRDefault="00736DB2" w:rsidP="004C50F5">
      <w:pPr>
        <w:spacing w:after="0" w:line="240" w:lineRule="auto"/>
        <w:rPr>
          <w:rFonts w:ascii="Cambria" w:eastAsia="Times New Roman" w:hAnsi="Cambria" w:cs="Arial"/>
          <w:sz w:val="24"/>
          <w:szCs w:val="24"/>
        </w:rPr>
      </w:pPr>
    </w:p>
    <w:p w14:paraId="11EC02A4"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Livro com mais de três autores</w:t>
      </w:r>
    </w:p>
    <w:p w14:paraId="262DF6DE"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SOBRENOME, Nome </w:t>
      </w:r>
      <w:r w:rsidRPr="00626CFA">
        <w:rPr>
          <w:rFonts w:ascii="Cambria" w:eastAsia="Times New Roman" w:hAnsi="Cambria" w:cs="Arial"/>
          <w:i/>
          <w:sz w:val="24"/>
          <w:szCs w:val="24"/>
        </w:rPr>
        <w:t>et al.</w:t>
      </w:r>
      <w:r w:rsidRPr="00626CFA">
        <w:rPr>
          <w:rFonts w:ascii="Cambria" w:eastAsia="Times New Roman" w:hAnsi="Cambria" w:cs="Arial"/>
          <w:sz w:val="24"/>
          <w:szCs w:val="24"/>
        </w:rPr>
        <w:t xml:space="preserve"> </w:t>
      </w:r>
      <w:r w:rsidRPr="00626CFA">
        <w:rPr>
          <w:rFonts w:ascii="Cambria" w:eastAsia="Times New Roman" w:hAnsi="Cambria" w:cs="Arial"/>
          <w:b/>
          <w:sz w:val="24"/>
          <w:szCs w:val="24"/>
        </w:rPr>
        <w:t>Título</w:t>
      </w:r>
      <w:r w:rsidRPr="00626CFA">
        <w:rPr>
          <w:rFonts w:ascii="Cambria" w:eastAsia="Times New Roman" w:hAnsi="Cambria" w:cs="Arial"/>
          <w:sz w:val="24"/>
          <w:szCs w:val="24"/>
        </w:rPr>
        <w:t>: subtítulo (se houver). Edição (se houver). Local: Editora, ano de publicação.</w:t>
      </w:r>
    </w:p>
    <w:p w14:paraId="4C645958" w14:textId="77777777" w:rsidR="00736DB2" w:rsidRPr="00626CFA" w:rsidRDefault="00736DB2" w:rsidP="004C50F5">
      <w:pPr>
        <w:spacing w:after="0" w:line="240" w:lineRule="auto"/>
        <w:rPr>
          <w:rFonts w:ascii="Cambria" w:eastAsia="Times New Roman" w:hAnsi="Cambria" w:cs="Arial"/>
          <w:sz w:val="24"/>
          <w:szCs w:val="24"/>
        </w:rPr>
      </w:pPr>
    </w:p>
    <w:p w14:paraId="40C475BC"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Exemplo:</w:t>
      </w:r>
    </w:p>
    <w:p w14:paraId="4BE5954C"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DILGER, G. </w:t>
      </w:r>
      <w:r w:rsidRPr="00626CFA">
        <w:rPr>
          <w:rFonts w:ascii="Cambria" w:eastAsia="Times New Roman" w:hAnsi="Cambria" w:cs="Arial"/>
          <w:i/>
          <w:sz w:val="24"/>
          <w:szCs w:val="24"/>
        </w:rPr>
        <w:t>et al</w:t>
      </w:r>
      <w:r w:rsidRPr="00626CFA">
        <w:rPr>
          <w:rFonts w:ascii="Cambria" w:eastAsia="Times New Roman" w:hAnsi="Cambria" w:cs="Arial"/>
          <w:sz w:val="24"/>
          <w:szCs w:val="24"/>
        </w:rPr>
        <w:t xml:space="preserve">. </w:t>
      </w:r>
      <w:r w:rsidRPr="00626CFA">
        <w:rPr>
          <w:rFonts w:ascii="Cambria" w:eastAsia="Times New Roman" w:hAnsi="Cambria" w:cs="Arial"/>
          <w:b/>
          <w:sz w:val="24"/>
          <w:szCs w:val="24"/>
        </w:rPr>
        <w:t>Descolonizar o imaginário</w:t>
      </w:r>
      <w:r w:rsidRPr="00626CFA">
        <w:rPr>
          <w:rFonts w:ascii="Cambria" w:eastAsia="Times New Roman" w:hAnsi="Cambria" w:cs="Arial"/>
          <w:sz w:val="24"/>
          <w:szCs w:val="24"/>
        </w:rPr>
        <w:t>: debates sobre pós-extrativismo e alternativas ao desenvolvimento. São Paulo: Fundação Roxa Luxemburgo, 2016.</w:t>
      </w:r>
    </w:p>
    <w:p w14:paraId="4DE9ABB0"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Referência da Constituição Federal ou Estadual</w:t>
      </w:r>
    </w:p>
    <w:p w14:paraId="186C6D9C"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LOCAL. Título (ano). </w:t>
      </w:r>
      <w:r w:rsidRPr="00626CFA">
        <w:rPr>
          <w:rFonts w:ascii="Cambria" w:eastAsia="Times New Roman" w:hAnsi="Cambria" w:cs="Arial"/>
          <w:b/>
          <w:sz w:val="24"/>
          <w:szCs w:val="24"/>
        </w:rPr>
        <w:t>Descrição</w:t>
      </w:r>
      <w:r w:rsidRPr="00626CFA">
        <w:rPr>
          <w:rFonts w:ascii="Cambria" w:eastAsia="Times New Roman" w:hAnsi="Cambria" w:cs="Arial"/>
          <w:sz w:val="24"/>
          <w:szCs w:val="24"/>
        </w:rPr>
        <w:t>. Local do órgão constituinte, ano de publicação.</w:t>
      </w:r>
    </w:p>
    <w:p w14:paraId="12B5B804" w14:textId="77777777" w:rsidR="00736DB2" w:rsidRPr="00626CFA" w:rsidRDefault="00736DB2" w:rsidP="004C50F5">
      <w:pPr>
        <w:spacing w:after="0" w:line="240" w:lineRule="auto"/>
        <w:rPr>
          <w:rFonts w:ascii="Cambria" w:eastAsia="Times New Roman" w:hAnsi="Cambria" w:cs="Arial"/>
          <w:sz w:val="24"/>
          <w:szCs w:val="24"/>
        </w:rPr>
      </w:pPr>
    </w:p>
    <w:p w14:paraId="606129B9"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Exemplo:</w:t>
      </w:r>
    </w:p>
    <w:p w14:paraId="0A8A87DC"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BRASIL. Constituição (1988). </w:t>
      </w:r>
      <w:r w:rsidRPr="00626CFA">
        <w:rPr>
          <w:rFonts w:ascii="Cambria" w:eastAsia="Times New Roman" w:hAnsi="Cambria" w:cs="Arial"/>
          <w:b/>
          <w:sz w:val="24"/>
          <w:szCs w:val="24"/>
        </w:rPr>
        <w:t>Constituição da República Federativa do Brasil</w:t>
      </w:r>
      <w:r w:rsidRPr="00626CFA">
        <w:rPr>
          <w:rFonts w:ascii="Cambria" w:eastAsia="Times New Roman" w:hAnsi="Cambria" w:cs="Arial"/>
          <w:sz w:val="24"/>
          <w:szCs w:val="24"/>
        </w:rPr>
        <w:t>. Brasília, DF: Centro Gráfico, 1988.</w:t>
      </w:r>
    </w:p>
    <w:p w14:paraId="7F8ABABD" w14:textId="77777777" w:rsidR="00736DB2" w:rsidRPr="00626CFA" w:rsidRDefault="00736DB2" w:rsidP="004C50F5">
      <w:pPr>
        <w:spacing w:after="0" w:line="240" w:lineRule="auto"/>
        <w:rPr>
          <w:rFonts w:ascii="Cambria" w:eastAsia="Times New Roman" w:hAnsi="Cambria" w:cs="Arial"/>
          <w:sz w:val="24"/>
          <w:szCs w:val="24"/>
        </w:rPr>
      </w:pPr>
    </w:p>
    <w:p w14:paraId="082AF13B"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lastRenderedPageBreak/>
        <w:t>Artigo de periódico ou revista</w:t>
      </w:r>
    </w:p>
    <w:p w14:paraId="72750E9E"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SOBRENOME, Nome abreviado. Título do artigo. </w:t>
      </w:r>
      <w:r w:rsidRPr="00626CFA">
        <w:rPr>
          <w:rFonts w:ascii="Cambria" w:eastAsia="Times New Roman" w:hAnsi="Cambria" w:cs="Arial"/>
          <w:b/>
          <w:sz w:val="24"/>
          <w:szCs w:val="24"/>
        </w:rPr>
        <w:t>Título da Revista</w:t>
      </w:r>
      <w:r w:rsidRPr="00626CFA">
        <w:rPr>
          <w:rFonts w:ascii="Cambria" w:eastAsia="Times New Roman" w:hAnsi="Cambria" w:cs="Arial"/>
          <w:sz w:val="24"/>
          <w:szCs w:val="24"/>
        </w:rPr>
        <w:t>, Local de publicação, número do volume, páginas inicial-final, mês e ano.</w:t>
      </w:r>
    </w:p>
    <w:p w14:paraId="0FBEA75B" w14:textId="77777777" w:rsidR="00736DB2" w:rsidRPr="00626CFA" w:rsidRDefault="00736DB2" w:rsidP="004C50F5">
      <w:pPr>
        <w:spacing w:after="0" w:line="240" w:lineRule="auto"/>
        <w:rPr>
          <w:rFonts w:ascii="Cambria" w:eastAsia="Times New Roman" w:hAnsi="Cambria" w:cs="Arial"/>
          <w:sz w:val="24"/>
          <w:szCs w:val="24"/>
        </w:rPr>
      </w:pPr>
    </w:p>
    <w:p w14:paraId="20270D86"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Exemplo:</w:t>
      </w:r>
    </w:p>
    <w:p w14:paraId="153EA1C1"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KILOMBA, G. A máscara, </w:t>
      </w:r>
      <w:r w:rsidRPr="00626CFA">
        <w:rPr>
          <w:rFonts w:ascii="Cambria" w:eastAsia="Times New Roman" w:hAnsi="Cambria" w:cs="Arial"/>
          <w:b/>
          <w:sz w:val="24"/>
          <w:szCs w:val="24"/>
        </w:rPr>
        <w:t>Revistas USP</w:t>
      </w:r>
      <w:r w:rsidRPr="00626CFA">
        <w:rPr>
          <w:rFonts w:ascii="Cambria" w:eastAsia="Times New Roman" w:hAnsi="Cambria" w:cs="Arial"/>
          <w:sz w:val="24"/>
          <w:szCs w:val="24"/>
        </w:rPr>
        <w:t>, n. 16, p. 23-40, 2016.</w:t>
      </w:r>
    </w:p>
    <w:p w14:paraId="1ED014F3" w14:textId="77777777" w:rsidR="007B240C" w:rsidRPr="00626CFA" w:rsidRDefault="007B240C" w:rsidP="004C50F5">
      <w:pPr>
        <w:spacing w:after="0" w:line="240" w:lineRule="auto"/>
        <w:rPr>
          <w:rFonts w:ascii="Cambria" w:eastAsia="Times New Roman" w:hAnsi="Cambria" w:cs="Arial"/>
          <w:sz w:val="24"/>
          <w:szCs w:val="24"/>
        </w:rPr>
      </w:pPr>
    </w:p>
    <w:p w14:paraId="2FC06BB8"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Artigo em um evento</w:t>
      </w:r>
    </w:p>
    <w:p w14:paraId="03F14997"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SOBRENOME, Nome. Título do trabalho apresentado. </w:t>
      </w:r>
      <w:r w:rsidRPr="00626CFA">
        <w:rPr>
          <w:rFonts w:ascii="Cambria" w:eastAsia="Times New Roman" w:hAnsi="Cambria" w:cs="Arial"/>
          <w:i/>
          <w:sz w:val="24"/>
          <w:szCs w:val="24"/>
        </w:rPr>
        <w:t>In</w:t>
      </w:r>
      <w:r w:rsidRPr="00626CFA">
        <w:rPr>
          <w:rFonts w:ascii="Cambria" w:eastAsia="Times New Roman" w:hAnsi="Cambria" w:cs="Arial"/>
          <w:sz w:val="24"/>
          <w:szCs w:val="24"/>
        </w:rPr>
        <w:t xml:space="preserve">: </w:t>
      </w:r>
      <w:r w:rsidRPr="00626CFA">
        <w:rPr>
          <w:rFonts w:ascii="Cambria" w:eastAsia="Times New Roman" w:hAnsi="Cambria" w:cs="Arial"/>
          <w:b/>
          <w:sz w:val="24"/>
          <w:szCs w:val="24"/>
        </w:rPr>
        <w:t>TÍTULO DO EVENTO</w:t>
      </w:r>
      <w:r w:rsidRPr="00626CFA">
        <w:rPr>
          <w:rFonts w:ascii="Cambria" w:eastAsia="Times New Roman" w:hAnsi="Cambria" w:cs="Arial"/>
          <w:sz w:val="24"/>
          <w:szCs w:val="24"/>
        </w:rPr>
        <w:t xml:space="preserve">, nº do evento, ano de realização, local (cidade de realização). Título do documento (anais, resumos, </w:t>
      </w:r>
      <w:proofErr w:type="spellStart"/>
      <w:r w:rsidRPr="00626CFA">
        <w:rPr>
          <w:rFonts w:ascii="Cambria" w:eastAsia="Times New Roman" w:hAnsi="Cambria" w:cs="Arial"/>
          <w:sz w:val="24"/>
          <w:szCs w:val="24"/>
        </w:rPr>
        <w:t>etc</w:t>
      </w:r>
      <w:proofErr w:type="spellEnd"/>
      <w:r w:rsidRPr="00626CFA">
        <w:rPr>
          <w:rFonts w:ascii="Cambria" w:eastAsia="Times New Roman" w:hAnsi="Cambria" w:cs="Arial"/>
          <w:sz w:val="24"/>
          <w:szCs w:val="24"/>
        </w:rPr>
        <w:t>). Local: Editora, ano de publicação. Páginas inicial-final.</w:t>
      </w:r>
    </w:p>
    <w:p w14:paraId="5AA0CDDE" w14:textId="77777777" w:rsidR="007B240C" w:rsidRPr="00626CFA" w:rsidRDefault="007B240C" w:rsidP="004C50F5">
      <w:pPr>
        <w:spacing w:after="0" w:line="240" w:lineRule="auto"/>
        <w:rPr>
          <w:rFonts w:ascii="Cambria" w:eastAsia="Times New Roman" w:hAnsi="Cambria" w:cs="Arial"/>
          <w:sz w:val="24"/>
          <w:szCs w:val="24"/>
        </w:rPr>
      </w:pPr>
    </w:p>
    <w:p w14:paraId="66069756"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Exemplo:</w:t>
      </w:r>
    </w:p>
    <w:p w14:paraId="25E8A858"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SILVA, J. A contribuição de Paulo Freire na Pedagogia. </w:t>
      </w:r>
      <w:r w:rsidRPr="00626CFA">
        <w:rPr>
          <w:rFonts w:ascii="Cambria" w:eastAsia="Times New Roman" w:hAnsi="Cambria" w:cs="Arial"/>
          <w:i/>
          <w:sz w:val="24"/>
          <w:szCs w:val="24"/>
        </w:rPr>
        <w:t>In:</w:t>
      </w:r>
      <w:r w:rsidRPr="00626CFA">
        <w:rPr>
          <w:rFonts w:ascii="Cambria" w:eastAsia="Times New Roman" w:hAnsi="Cambria" w:cs="Arial"/>
          <w:sz w:val="24"/>
          <w:szCs w:val="24"/>
        </w:rPr>
        <w:t xml:space="preserve"> </w:t>
      </w:r>
      <w:r w:rsidRPr="00626CFA">
        <w:rPr>
          <w:rFonts w:ascii="Cambria" w:eastAsia="Times New Roman" w:hAnsi="Cambria" w:cs="Arial"/>
          <w:b/>
          <w:sz w:val="24"/>
          <w:szCs w:val="24"/>
        </w:rPr>
        <w:t>JORNADA DE PEDAGOGIA</w:t>
      </w:r>
      <w:r w:rsidRPr="00626CFA">
        <w:rPr>
          <w:rFonts w:ascii="Cambria" w:eastAsia="Times New Roman" w:hAnsi="Cambria" w:cs="Arial"/>
          <w:sz w:val="24"/>
          <w:szCs w:val="24"/>
        </w:rPr>
        <w:t>, nº 3, 2019, Florianópolis. Resumos. Florianópolis: Editora X, 2020, p. 20-50.</w:t>
      </w:r>
    </w:p>
    <w:p w14:paraId="698EF33C" w14:textId="77777777" w:rsidR="00736DB2" w:rsidRPr="00626CFA" w:rsidRDefault="00736DB2" w:rsidP="004C50F5">
      <w:pPr>
        <w:spacing w:after="0" w:line="240" w:lineRule="auto"/>
        <w:rPr>
          <w:rFonts w:ascii="Cambria" w:eastAsia="Times New Roman" w:hAnsi="Cambria" w:cs="Arial"/>
          <w:sz w:val="24"/>
          <w:szCs w:val="24"/>
        </w:rPr>
      </w:pPr>
    </w:p>
    <w:p w14:paraId="2C1638A3"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Referência de monografia, dissertação ou tese</w:t>
      </w:r>
    </w:p>
    <w:p w14:paraId="6B879802"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SOBRENOME, Nome. </w:t>
      </w:r>
      <w:r w:rsidRPr="00626CFA">
        <w:rPr>
          <w:rFonts w:ascii="Cambria" w:eastAsia="Times New Roman" w:hAnsi="Cambria" w:cs="Arial"/>
          <w:b/>
          <w:sz w:val="24"/>
          <w:szCs w:val="24"/>
        </w:rPr>
        <w:t>Título</w:t>
      </w:r>
      <w:r w:rsidRPr="00626CFA">
        <w:rPr>
          <w:rFonts w:ascii="Cambria" w:eastAsia="Times New Roman" w:hAnsi="Cambria" w:cs="Arial"/>
          <w:sz w:val="24"/>
          <w:szCs w:val="24"/>
        </w:rPr>
        <w:t>: subtítulo (se houver). Ano de apresentação. Número de folhas ou volumes. Categoria (área de concentração) – Instituição, Local, ano da defesa.</w:t>
      </w:r>
    </w:p>
    <w:p w14:paraId="4BDF79EA" w14:textId="77777777" w:rsidR="00736DB2" w:rsidRPr="00626CFA" w:rsidRDefault="00736DB2" w:rsidP="004C50F5">
      <w:pPr>
        <w:spacing w:after="0" w:line="240" w:lineRule="auto"/>
        <w:rPr>
          <w:rFonts w:ascii="Cambria" w:eastAsia="Times New Roman" w:hAnsi="Cambria" w:cs="Arial"/>
          <w:sz w:val="24"/>
          <w:szCs w:val="24"/>
        </w:rPr>
      </w:pPr>
    </w:p>
    <w:p w14:paraId="5754E325"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Exemplo:</w:t>
      </w:r>
    </w:p>
    <w:p w14:paraId="6E9AD3D0" w14:textId="77777777" w:rsidR="00736DB2" w:rsidRPr="00626CFA" w:rsidRDefault="00736DB2" w:rsidP="004C50F5">
      <w:pPr>
        <w:spacing w:after="0" w:line="240" w:lineRule="auto"/>
        <w:rPr>
          <w:rFonts w:ascii="Cambria" w:eastAsia="Times New Roman" w:hAnsi="Cambria" w:cs="Arial"/>
          <w:sz w:val="24"/>
          <w:szCs w:val="24"/>
        </w:rPr>
      </w:pPr>
      <w:r w:rsidRPr="00626CFA">
        <w:rPr>
          <w:rFonts w:ascii="Cambria" w:eastAsia="Times New Roman" w:hAnsi="Cambria" w:cs="Arial"/>
          <w:sz w:val="24"/>
          <w:szCs w:val="24"/>
        </w:rPr>
        <w:t xml:space="preserve">CARNEIRO, A. S. </w:t>
      </w:r>
      <w:r w:rsidRPr="00626CFA">
        <w:rPr>
          <w:rFonts w:ascii="Cambria" w:eastAsia="Times New Roman" w:hAnsi="Cambria" w:cs="Arial"/>
          <w:b/>
          <w:sz w:val="24"/>
          <w:szCs w:val="24"/>
        </w:rPr>
        <w:t>A construção do outro como não-ser como fundamento do ser</w:t>
      </w:r>
      <w:r w:rsidRPr="00626CFA">
        <w:rPr>
          <w:rFonts w:ascii="Cambria" w:eastAsia="Times New Roman" w:hAnsi="Cambria" w:cs="Arial"/>
          <w:sz w:val="24"/>
          <w:szCs w:val="24"/>
        </w:rPr>
        <w:t>. 2005. Tese (Doutorado em Educação) – Curso de Educação – Universidade de São Paulo, São Paulo, 2005.</w:t>
      </w:r>
    </w:p>
    <w:p w14:paraId="44BCB671" w14:textId="77777777" w:rsidR="00736DB2" w:rsidRPr="00626CFA" w:rsidRDefault="00736DB2" w:rsidP="004C50F5">
      <w:pPr>
        <w:spacing w:after="0" w:line="276" w:lineRule="auto"/>
        <w:rPr>
          <w:rFonts w:ascii="Cambria" w:eastAsia="Times New Roman" w:hAnsi="Cambria" w:cs="Arial"/>
          <w:sz w:val="24"/>
          <w:szCs w:val="24"/>
        </w:rPr>
      </w:pPr>
    </w:p>
    <w:p w14:paraId="16AFEBD7" w14:textId="77777777" w:rsidR="00F508ED" w:rsidRPr="00626CFA" w:rsidRDefault="00F508ED" w:rsidP="004C50F5">
      <w:pPr>
        <w:spacing w:after="0" w:line="240" w:lineRule="auto"/>
        <w:rPr>
          <w:rFonts w:ascii="Cambria" w:eastAsia="Garamond" w:hAnsi="Cambria" w:cs="Arial"/>
          <w:sz w:val="24"/>
          <w:szCs w:val="24"/>
        </w:rPr>
      </w:pPr>
    </w:p>
    <w:sectPr w:rsidR="00F508ED" w:rsidRPr="00626CFA" w:rsidSect="004C50F5">
      <w:headerReference w:type="default" r:id="rId10"/>
      <w:footerReference w:type="default" r:id="rId11"/>
      <w:pgSz w:w="11906" w:h="16838"/>
      <w:pgMar w:top="2410" w:right="1134"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2C847" w14:textId="77777777" w:rsidR="00291801" w:rsidRDefault="00291801">
      <w:pPr>
        <w:spacing w:after="0" w:line="240" w:lineRule="auto"/>
      </w:pPr>
      <w:r>
        <w:separator/>
      </w:r>
    </w:p>
  </w:endnote>
  <w:endnote w:type="continuationSeparator" w:id="0">
    <w:p w14:paraId="4583C299" w14:textId="77777777" w:rsidR="00291801" w:rsidRDefault="00291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OpenSymbol;Arial Unicode MS">
    <w:panose1 w:val="00000000000000000000"/>
    <w:charset w:val="00"/>
    <w:family w:val="roman"/>
    <w:notTrueType/>
    <w:pitch w:val="default"/>
  </w:font>
  <w:font w:name="Liberation Sans;Arial">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F5A53" w14:textId="6768FFE1" w:rsidR="00F508ED" w:rsidRDefault="0087756C">
    <w:pPr>
      <w:pBdr>
        <w:top w:val="nil"/>
        <w:left w:val="nil"/>
        <w:bottom w:val="nil"/>
        <w:right w:val="nil"/>
        <w:between w:val="nil"/>
      </w:pBdr>
      <w:tabs>
        <w:tab w:val="center" w:pos="4252"/>
        <w:tab w:val="right" w:pos="8504"/>
      </w:tabs>
      <w:spacing w:after="0" w:line="240" w:lineRule="auto"/>
      <w:ind w:left="1416"/>
      <w:jc w:val="right"/>
      <w:rPr>
        <w:color w:val="000000"/>
      </w:rPr>
    </w:pPr>
    <w:r>
      <w:rPr>
        <w:noProof/>
        <w:color w:val="000000"/>
      </w:rPr>
      <w:drawing>
        <wp:anchor distT="0" distB="0" distL="114300" distR="114300" simplePos="0" relativeHeight="251667456" behindDoc="1" locked="0" layoutInCell="1" allowOverlap="1" wp14:anchorId="66B21827" wp14:editId="55C602F2">
          <wp:simplePos x="0" y="0"/>
          <wp:positionH relativeFrom="column">
            <wp:posOffset>4844415</wp:posOffset>
          </wp:positionH>
          <wp:positionV relativeFrom="paragraph">
            <wp:posOffset>7620</wp:posOffset>
          </wp:positionV>
          <wp:extent cx="721995" cy="747371"/>
          <wp:effectExtent l="0" t="0" r="190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tretch>
                    <a:fillRect/>
                  </a:stretch>
                </pic:blipFill>
                <pic:spPr>
                  <a:xfrm>
                    <a:off x="0" y="0"/>
                    <a:ext cx="721995" cy="747371"/>
                  </a:xfrm>
                  <a:prstGeom prst="rect">
                    <a:avLst/>
                  </a:prstGeom>
                </pic:spPr>
              </pic:pic>
            </a:graphicData>
          </a:graphic>
        </wp:anchor>
      </w:drawing>
    </w:r>
  </w:p>
  <w:p w14:paraId="6418CE35" w14:textId="1C759F32" w:rsidR="00F508ED" w:rsidRDefault="001D4194">
    <w:pPr>
      <w:pBdr>
        <w:top w:val="nil"/>
        <w:left w:val="nil"/>
        <w:bottom w:val="nil"/>
        <w:right w:val="nil"/>
        <w:between w:val="nil"/>
      </w:pBdr>
      <w:tabs>
        <w:tab w:val="center" w:pos="4252"/>
        <w:tab w:val="right" w:pos="8504"/>
      </w:tabs>
      <w:spacing w:after="0" w:line="240" w:lineRule="auto"/>
      <w:ind w:left="1416"/>
      <w:jc w:val="right"/>
      <w:rPr>
        <w:b/>
        <w:color w:val="000000"/>
      </w:rPr>
    </w:pPr>
    <w:r>
      <w:rPr>
        <w:b/>
        <w:color w:val="000000"/>
      </w:rPr>
      <w:fldChar w:fldCharType="begin"/>
    </w:r>
    <w:r>
      <w:rPr>
        <w:b/>
        <w:color w:val="000000"/>
      </w:rPr>
      <w:instrText>PAGE</w:instrText>
    </w:r>
    <w:r>
      <w:rPr>
        <w:b/>
        <w:color w:val="000000"/>
      </w:rPr>
      <w:fldChar w:fldCharType="separate"/>
    </w:r>
    <w:r w:rsidR="00D12E8C">
      <w:rPr>
        <w:b/>
        <w:noProof/>
        <w:color w:val="000000"/>
      </w:rPr>
      <w:t>3</w:t>
    </w:r>
    <w:r>
      <w:rPr>
        <w:b/>
        <w:color w:val="000000"/>
      </w:rPr>
      <w:fldChar w:fldCharType="end"/>
    </w:r>
  </w:p>
  <w:p w14:paraId="26ABBFF7" w14:textId="38848F24" w:rsidR="00F508ED" w:rsidRPr="0087756C" w:rsidRDefault="001D4194">
    <w:pPr>
      <w:pBdr>
        <w:top w:val="nil"/>
        <w:left w:val="nil"/>
        <w:bottom w:val="nil"/>
        <w:right w:val="nil"/>
        <w:between w:val="nil"/>
      </w:pBdr>
      <w:tabs>
        <w:tab w:val="center" w:pos="4252"/>
        <w:tab w:val="right" w:pos="8504"/>
      </w:tabs>
      <w:spacing w:after="0" w:line="240" w:lineRule="auto"/>
      <w:rPr>
        <w:rFonts w:ascii="Garamond" w:eastAsia="Garamond" w:hAnsi="Garamond" w:cs="Garamond"/>
        <w:color w:val="54849A" w:themeColor="accent5"/>
        <w:sz w:val="24"/>
        <w:szCs w:val="24"/>
      </w:rPr>
    </w:pPr>
    <w:r w:rsidRPr="0087756C">
      <w:rPr>
        <w:rFonts w:ascii="Garamond" w:eastAsia="Garamond" w:hAnsi="Garamond" w:cs="Garamond"/>
        <w:b/>
        <w:color w:val="54849A" w:themeColor="accent5"/>
        <w:sz w:val="24"/>
        <w:szCs w:val="24"/>
      </w:rPr>
      <w:t xml:space="preserve">ISSN: </w:t>
    </w:r>
    <w:r w:rsidR="00A169C4">
      <w:rPr>
        <w:rFonts w:ascii="Garamond" w:eastAsia="Garamond" w:hAnsi="Garamond" w:cs="Garamond"/>
        <w:b/>
        <w:color w:val="54849A" w:themeColor="accent5"/>
        <w:sz w:val="24"/>
        <w:szCs w:val="24"/>
      </w:rPr>
      <w:t>3086</w:t>
    </w:r>
    <w:r w:rsidRPr="0087756C">
      <w:rPr>
        <w:rFonts w:ascii="Garamond" w:eastAsia="Garamond" w:hAnsi="Garamond" w:cs="Garamond"/>
        <w:b/>
        <w:color w:val="54849A" w:themeColor="accent5"/>
        <w:sz w:val="24"/>
        <w:szCs w:val="24"/>
      </w:rPr>
      <w:t>-</w:t>
    </w:r>
    <w:r w:rsidR="00A169C4">
      <w:rPr>
        <w:rFonts w:ascii="Garamond" w:eastAsia="Garamond" w:hAnsi="Garamond" w:cs="Garamond"/>
        <w:b/>
        <w:color w:val="54849A" w:themeColor="accent5"/>
        <w:sz w:val="24"/>
        <w:szCs w:val="24"/>
      </w:rPr>
      <w:t>6006</w:t>
    </w:r>
  </w:p>
  <w:p w14:paraId="25F0321C" w14:textId="77777777" w:rsidR="00F508ED" w:rsidRDefault="00F508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F3F66" w14:textId="77777777" w:rsidR="00291801" w:rsidRDefault="00291801">
      <w:pPr>
        <w:spacing w:after="0" w:line="240" w:lineRule="auto"/>
      </w:pPr>
      <w:r>
        <w:separator/>
      </w:r>
    </w:p>
  </w:footnote>
  <w:footnote w:type="continuationSeparator" w:id="0">
    <w:p w14:paraId="4777024B" w14:textId="77777777" w:rsidR="00291801" w:rsidRDefault="00291801">
      <w:pPr>
        <w:spacing w:after="0" w:line="240" w:lineRule="auto"/>
      </w:pPr>
      <w:r>
        <w:continuationSeparator/>
      </w:r>
    </w:p>
  </w:footnote>
  <w:footnote w:id="1">
    <w:p w14:paraId="43575144" w14:textId="18D8F3DD" w:rsidR="00736DB2" w:rsidRPr="006340F8" w:rsidRDefault="00736DB2" w:rsidP="004C50F5">
      <w:pPr>
        <w:spacing w:after="0" w:line="240" w:lineRule="auto"/>
        <w:ind w:right="-1"/>
        <w:jc w:val="both"/>
        <w:rPr>
          <w:rFonts w:ascii="Cambria" w:hAnsi="Cambria"/>
          <w:sz w:val="20"/>
          <w:szCs w:val="20"/>
        </w:rPr>
      </w:pPr>
      <w:r w:rsidRPr="006340F8">
        <w:rPr>
          <w:rStyle w:val="Refdenotaderodap"/>
          <w:rFonts w:ascii="Cambria" w:hAnsi="Cambria"/>
          <w:sz w:val="20"/>
          <w:szCs w:val="20"/>
        </w:rPr>
        <w:footnoteRef/>
      </w:r>
      <w:r w:rsidRPr="006340F8">
        <w:rPr>
          <w:rFonts w:ascii="Cambria" w:hAnsi="Cambria"/>
          <w:sz w:val="20"/>
          <w:szCs w:val="20"/>
        </w:rPr>
        <w:t xml:space="preserve"> </w:t>
      </w:r>
      <w:r w:rsidR="007B240C" w:rsidRPr="006340F8">
        <w:rPr>
          <w:rFonts w:ascii="Cambria" w:hAnsi="Cambria" w:cs="Times New Roman"/>
          <w:sz w:val="20"/>
          <w:szCs w:val="20"/>
        </w:rPr>
        <w:t xml:space="preserve">Formação acadêmica </w:t>
      </w:r>
      <w:r w:rsidR="004C50F5" w:rsidRPr="006340F8">
        <w:rPr>
          <w:rFonts w:ascii="Cambria" w:hAnsi="Cambria" w:cs="Times New Roman"/>
          <w:sz w:val="20"/>
          <w:szCs w:val="20"/>
        </w:rPr>
        <w:t>ou cargo</w:t>
      </w:r>
      <w:r w:rsidR="007B240C" w:rsidRPr="006340F8">
        <w:rPr>
          <w:rFonts w:ascii="Cambria" w:hAnsi="Cambria" w:cs="Times New Roman"/>
          <w:sz w:val="20"/>
          <w:szCs w:val="20"/>
        </w:rPr>
        <w:t>, Instituição,</w:t>
      </w:r>
      <w:bookmarkStart w:id="1" w:name="_Hlk167280369"/>
      <w:r w:rsidR="007B240C" w:rsidRPr="006340F8">
        <w:rPr>
          <w:rFonts w:ascii="Cambria" w:hAnsi="Cambria" w:cs="Times New Roman"/>
          <w:sz w:val="20"/>
          <w:szCs w:val="20"/>
        </w:rPr>
        <w:t xml:space="preserve"> Cidade, Estado, País.</w:t>
      </w:r>
      <w:bookmarkEnd w:id="1"/>
      <w:r w:rsidR="007B240C" w:rsidRPr="006340F8">
        <w:rPr>
          <w:rFonts w:ascii="Cambria" w:hAnsi="Cambria" w:cs="Times New Roman"/>
          <w:sz w:val="20"/>
          <w:szCs w:val="20"/>
        </w:rPr>
        <w:t xml:space="preserve"> E-mail: xxxxxxxxxx1@outlook.com</w:t>
      </w:r>
    </w:p>
  </w:footnote>
  <w:footnote w:id="2">
    <w:p w14:paraId="20724289" w14:textId="56101636" w:rsidR="00736DB2" w:rsidRPr="006340F8" w:rsidRDefault="00736DB2" w:rsidP="004C50F5">
      <w:pPr>
        <w:spacing w:after="0" w:line="240" w:lineRule="auto"/>
        <w:ind w:right="-1"/>
        <w:jc w:val="both"/>
        <w:rPr>
          <w:rFonts w:ascii="Cambria" w:hAnsi="Cambria"/>
          <w:sz w:val="20"/>
          <w:szCs w:val="20"/>
        </w:rPr>
      </w:pPr>
      <w:r w:rsidRPr="006340F8">
        <w:rPr>
          <w:rStyle w:val="Refdenotaderodap"/>
          <w:rFonts w:ascii="Cambria" w:hAnsi="Cambria"/>
          <w:sz w:val="20"/>
          <w:szCs w:val="20"/>
        </w:rPr>
        <w:footnoteRef/>
      </w:r>
      <w:r w:rsidRPr="006340F8">
        <w:rPr>
          <w:rFonts w:ascii="Cambria" w:hAnsi="Cambria"/>
          <w:sz w:val="20"/>
          <w:szCs w:val="20"/>
        </w:rPr>
        <w:t xml:space="preserve"> </w:t>
      </w:r>
      <w:r w:rsidR="004C50F5" w:rsidRPr="006340F8">
        <w:rPr>
          <w:rFonts w:ascii="Cambria" w:hAnsi="Cambria" w:cs="Times New Roman"/>
          <w:sz w:val="20"/>
          <w:szCs w:val="20"/>
        </w:rPr>
        <w:t>Formação acadêmica ou cargo</w:t>
      </w:r>
      <w:r w:rsidR="007B240C" w:rsidRPr="006340F8">
        <w:rPr>
          <w:rFonts w:ascii="Cambria" w:hAnsi="Cambria" w:cs="Times New Roman"/>
          <w:sz w:val="20"/>
          <w:szCs w:val="20"/>
        </w:rPr>
        <w:t>, Instituição, Cidade, Estado, País. E-mail: xxxxxxxxxx1@outlook.com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A2266" w14:textId="141DB632" w:rsidR="00255E4B" w:rsidRDefault="001C053D" w:rsidP="00255E4B">
    <w:pPr>
      <w:pBdr>
        <w:top w:val="nil"/>
        <w:left w:val="nil"/>
        <w:bottom w:val="nil"/>
        <w:right w:val="nil"/>
        <w:between w:val="nil"/>
      </w:pBdr>
      <w:tabs>
        <w:tab w:val="right" w:pos="8504"/>
        <w:tab w:val="center" w:pos="2791"/>
      </w:tabs>
      <w:spacing w:after="0" w:line="240" w:lineRule="auto"/>
      <w:jc w:val="center"/>
      <w:rPr>
        <w:rFonts w:ascii="Garamond" w:eastAsia="Garamond" w:hAnsi="Garamond" w:cs="Garamond"/>
        <w:b/>
        <w:color w:val="000000"/>
        <w:sz w:val="24"/>
        <w:szCs w:val="24"/>
      </w:rPr>
    </w:pPr>
    <w:r w:rsidRPr="007F68AC">
      <w:rPr>
        <w:rFonts w:ascii="Garamond" w:eastAsia="Garamond" w:hAnsi="Garamond" w:cs="Garamond"/>
        <w:b/>
        <w:noProof/>
        <w:color w:val="000000"/>
        <w:sz w:val="24"/>
        <w:szCs w:val="24"/>
      </w:rPr>
      <mc:AlternateContent>
        <mc:Choice Requires="wps">
          <w:drawing>
            <wp:anchor distT="45720" distB="45720" distL="114300" distR="114300" simplePos="0" relativeHeight="251663360" behindDoc="0" locked="0" layoutInCell="1" allowOverlap="1" wp14:anchorId="17B65EF4" wp14:editId="7BABDB8B">
              <wp:simplePos x="0" y="0"/>
              <wp:positionH relativeFrom="margin">
                <wp:align>right</wp:align>
              </wp:positionH>
              <wp:positionV relativeFrom="paragraph">
                <wp:posOffset>6985</wp:posOffset>
              </wp:positionV>
              <wp:extent cx="3743325" cy="8382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838200"/>
                      </a:xfrm>
                      <a:prstGeom prst="rect">
                        <a:avLst/>
                      </a:prstGeom>
                      <a:noFill/>
                      <a:ln w="9525">
                        <a:noFill/>
                        <a:miter lim="800000"/>
                        <a:headEnd/>
                        <a:tailEnd/>
                      </a:ln>
                    </wps:spPr>
                    <wps:txbx>
                      <w:txbxContent>
                        <w:p w14:paraId="0A9C96BB" w14:textId="6AE94113" w:rsidR="00255E4B" w:rsidRPr="0087756C" w:rsidRDefault="00255E4B" w:rsidP="00255E4B">
                          <w:pPr>
                            <w:rPr>
                              <w:rFonts w:ascii="Garamond" w:eastAsia="Garamond" w:hAnsi="Garamond" w:cs="Garamond"/>
                              <w:b/>
                              <w:color w:val="54849A" w:themeColor="accent5"/>
                              <w:sz w:val="24"/>
                              <w:szCs w:val="24"/>
                            </w:rPr>
                          </w:pPr>
                          <w:r w:rsidRPr="0087756C">
                            <w:rPr>
                              <w:rFonts w:ascii="Garamond" w:eastAsia="Garamond" w:hAnsi="Garamond" w:cs="Garamond"/>
                              <w:b/>
                              <w:color w:val="54849A" w:themeColor="accent5"/>
                              <w:sz w:val="24"/>
                              <w:szCs w:val="24"/>
                            </w:rPr>
                            <w:t xml:space="preserve">V. </w:t>
                          </w:r>
                          <w:proofErr w:type="spellStart"/>
                          <w:r w:rsidRPr="0087756C">
                            <w:rPr>
                              <w:rFonts w:ascii="Garamond" w:eastAsia="Garamond" w:hAnsi="Garamond" w:cs="Garamond"/>
                              <w:b/>
                              <w:color w:val="54849A" w:themeColor="accent5"/>
                              <w:sz w:val="24"/>
                              <w:szCs w:val="24"/>
                            </w:rPr>
                            <w:t>xx</w:t>
                          </w:r>
                          <w:proofErr w:type="spellEnd"/>
                          <w:r w:rsidRPr="0087756C">
                            <w:rPr>
                              <w:rFonts w:ascii="Garamond" w:eastAsia="Garamond" w:hAnsi="Garamond" w:cs="Garamond"/>
                              <w:b/>
                              <w:color w:val="54849A" w:themeColor="accent5"/>
                              <w:sz w:val="24"/>
                              <w:szCs w:val="24"/>
                            </w:rPr>
                            <w:t xml:space="preserve"> ANO 202x</w:t>
                          </w:r>
                        </w:p>
                        <w:p w14:paraId="344F40ED" w14:textId="77777777" w:rsidR="00255E4B" w:rsidRDefault="00255E4B" w:rsidP="00255E4B"/>
                        <w:p w14:paraId="5F7A9864" w14:textId="77777777" w:rsidR="00255E4B" w:rsidRPr="0087756C" w:rsidRDefault="00255E4B" w:rsidP="00255E4B">
                          <w:pPr>
                            <w:jc w:val="right"/>
                            <w:rPr>
                              <w:color w:val="54849A" w:themeColor="accent5"/>
                            </w:rPr>
                          </w:pPr>
                          <w:proofErr w:type="spellStart"/>
                          <w:r w:rsidRPr="0087756C">
                            <w:rPr>
                              <w:rFonts w:ascii="Garamond" w:eastAsia="Garamond" w:hAnsi="Garamond" w:cs="Garamond"/>
                              <w:b/>
                              <w:color w:val="54849A" w:themeColor="accent5"/>
                              <w:sz w:val="24"/>
                              <w:szCs w:val="24"/>
                            </w:rPr>
                            <w:t>eXXX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65EF4" id="_x0000_t202" coordsize="21600,21600" o:spt="202" path="m,l,21600r21600,l21600,xe">
              <v:stroke joinstyle="miter"/>
              <v:path gradientshapeok="t" o:connecttype="rect"/>
            </v:shapetype>
            <v:shape id="Caixa de Texto 2" o:spid="_x0000_s1026" type="#_x0000_t202" style="position:absolute;left:0;text-align:left;margin-left:243.55pt;margin-top:.55pt;width:294.75pt;height:66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" filled="f" stroked="f">
              <v:textbox>
                <w:txbxContent>
                  <w:p w14:paraId="0A9C96BB" w14:textId="6AE94113" w:rsidR="00255E4B" w:rsidRPr="0087756C" w:rsidRDefault="00255E4B" w:rsidP="00255E4B">
                    <w:pPr>
                      <w:rPr>
                        <w:rFonts w:ascii="Garamond" w:eastAsia="Garamond" w:hAnsi="Garamond" w:cs="Garamond"/>
                        <w:b/>
                        <w:color w:val="54849A" w:themeColor="accent5"/>
                        <w:sz w:val="24"/>
                        <w:szCs w:val="24"/>
                      </w:rPr>
                    </w:pPr>
                    <w:r w:rsidRPr="0087756C">
                      <w:rPr>
                        <w:rFonts w:ascii="Garamond" w:eastAsia="Garamond" w:hAnsi="Garamond" w:cs="Garamond"/>
                        <w:b/>
                        <w:color w:val="54849A" w:themeColor="accent5"/>
                        <w:sz w:val="24"/>
                        <w:szCs w:val="24"/>
                      </w:rPr>
                      <w:t xml:space="preserve">V. </w:t>
                    </w:r>
                    <w:proofErr w:type="spellStart"/>
                    <w:r w:rsidRPr="0087756C">
                      <w:rPr>
                        <w:rFonts w:ascii="Garamond" w:eastAsia="Garamond" w:hAnsi="Garamond" w:cs="Garamond"/>
                        <w:b/>
                        <w:color w:val="54849A" w:themeColor="accent5"/>
                        <w:sz w:val="24"/>
                        <w:szCs w:val="24"/>
                      </w:rPr>
                      <w:t>xx</w:t>
                    </w:r>
                    <w:proofErr w:type="spellEnd"/>
                    <w:r w:rsidRPr="0087756C">
                      <w:rPr>
                        <w:rFonts w:ascii="Garamond" w:eastAsia="Garamond" w:hAnsi="Garamond" w:cs="Garamond"/>
                        <w:b/>
                        <w:color w:val="54849A" w:themeColor="accent5"/>
                        <w:sz w:val="24"/>
                        <w:szCs w:val="24"/>
                      </w:rPr>
                      <w:t xml:space="preserve"> ANO 202x</w:t>
                    </w:r>
                  </w:p>
                  <w:p w14:paraId="344F40ED" w14:textId="77777777" w:rsidR="00255E4B" w:rsidRDefault="00255E4B" w:rsidP="00255E4B"/>
                  <w:p w14:paraId="5F7A9864" w14:textId="77777777" w:rsidR="00255E4B" w:rsidRPr="0087756C" w:rsidRDefault="00255E4B" w:rsidP="00255E4B">
                    <w:pPr>
                      <w:jc w:val="right"/>
                      <w:rPr>
                        <w:color w:val="54849A" w:themeColor="accent5"/>
                      </w:rPr>
                    </w:pPr>
                    <w:proofErr w:type="spellStart"/>
                    <w:r w:rsidRPr="0087756C">
                      <w:rPr>
                        <w:rFonts w:ascii="Garamond" w:eastAsia="Garamond" w:hAnsi="Garamond" w:cs="Garamond"/>
                        <w:b/>
                        <w:color w:val="54849A" w:themeColor="accent5"/>
                        <w:sz w:val="24"/>
                        <w:szCs w:val="24"/>
                      </w:rPr>
                      <w:t>eXXX</w:t>
                    </w:r>
                    <w:proofErr w:type="spellEnd"/>
                  </w:p>
                </w:txbxContent>
              </v:textbox>
              <w10:wrap type="square" anchorx="margin"/>
            </v:shape>
          </w:pict>
        </mc:Fallback>
      </mc:AlternateContent>
    </w:r>
    <w:r>
      <w:rPr>
        <w:rFonts w:ascii="Garamond" w:eastAsia="Garamond" w:hAnsi="Garamond" w:cs="Garamond"/>
        <w:b/>
        <w:noProof/>
        <w:color w:val="000000"/>
        <w:sz w:val="24"/>
        <w:szCs w:val="24"/>
      </w:rPr>
      <w:drawing>
        <wp:anchor distT="0" distB="0" distL="114300" distR="114300" simplePos="0" relativeHeight="251666432" behindDoc="1" locked="0" layoutInCell="1" allowOverlap="1" wp14:anchorId="1A04366B" wp14:editId="5A71567A">
          <wp:simplePos x="0" y="0"/>
          <wp:positionH relativeFrom="margin">
            <wp:posOffset>186689</wp:posOffset>
          </wp:positionH>
          <wp:positionV relativeFrom="paragraph">
            <wp:posOffset>-297815</wp:posOffset>
          </wp:positionV>
          <wp:extent cx="981075" cy="965835"/>
          <wp:effectExtent l="0" t="0" r="9525" b="571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981515" cy="966268"/>
                  </a:xfrm>
                  <a:prstGeom prst="rect">
                    <a:avLst/>
                  </a:prstGeom>
                </pic:spPr>
              </pic:pic>
            </a:graphicData>
          </a:graphic>
          <wp14:sizeRelH relativeFrom="margin">
            <wp14:pctWidth>0</wp14:pctWidth>
          </wp14:sizeRelH>
          <wp14:sizeRelV relativeFrom="margin">
            <wp14:pctHeight>0</wp14:pctHeight>
          </wp14:sizeRelV>
        </wp:anchor>
      </w:drawing>
    </w:r>
    <w:r w:rsidR="00255E4B">
      <w:rPr>
        <w:rFonts w:ascii="Garamond" w:eastAsia="Garamond" w:hAnsi="Garamond" w:cs="Garamond"/>
        <w:b/>
        <w:color w:val="000000"/>
        <w:sz w:val="24"/>
        <w:szCs w:val="24"/>
      </w:rPr>
      <w:tab/>
    </w:r>
  </w:p>
  <w:p w14:paraId="78C79C7C" w14:textId="77777777" w:rsidR="001C053D" w:rsidRDefault="001C053D" w:rsidP="00255E4B">
    <w:pPr>
      <w:pBdr>
        <w:top w:val="nil"/>
        <w:left w:val="nil"/>
        <w:bottom w:val="nil"/>
        <w:right w:val="nil"/>
        <w:between w:val="nil"/>
      </w:pBdr>
      <w:tabs>
        <w:tab w:val="center" w:pos="4252"/>
        <w:tab w:val="right" w:pos="8504"/>
      </w:tabs>
      <w:spacing w:after="0" w:line="240" w:lineRule="auto"/>
      <w:rPr>
        <w:rFonts w:ascii="Garamond" w:eastAsia="Garamond" w:hAnsi="Garamond" w:cs="Garamond"/>
        <w:b/>
        <w:color w:val="000000"/>
      </w:rPr>
    </w:pPr>
  </w:p>
  <w:p w14:paraId="3A683F08" w14:textId="77777777" w:rsidR="001C053D" w:rsidRDefault="001C053D" w:rsidP="00255E4B">
    <w:pPr>
      <w:pBdr>
        <w:top w:val="nil"/>
        <w:left w:val="nil"/>
        <w:bottom w:val="nil"/>
        <w:right w:val="nil"/>
        <w:between w:val="nil"/>
      </w:pBdr>
      <w:tabs>
        <w:tab w:val="center" w:pos="4252"/>
        <w:tab w:val="right" w:pos="8504"/>
      </w:tabs>
      <w:spacing w:after="0" w:line="240" w:lineRule="auto"/>
      <w:rPr>
        <w:rFonts w:ascii="Garamond" w:eastAsia="Garamond" w:hAnsi="Garamond" w:cs="Garamond"/>
        <w:b/>
        <w:color w:val="000000"/>
      </w:rPr>
    </w:pPr>
  </w:p>
  <w:p w14:paraId="58E3DE7F" w14:textId="77777777" w:rsidR="001C053D" w:rsidRDefault="001C053D" w:rsidP="00255E4B">
    <w:pPr>
      <w:pBdr>
        <w:top w:val="nil"/>
        <w:left w:val="nil"/>
        <w:bottom w:val="nil"/>
        <w:right w:val="nil"/>
        <w:between w:val="nil"/>
      </w:pBdr>
      <w:tabs>
        <w:tab w:val="center" w:pos="4252"/>
        <w:tab w:val="right" w:pos="8504"/>
      </w:tabs>
      <w:spacing w:after="0" w:line="240" w:lineRule="auto"/>
      <w:rPr>
        <w:rFonts w:ascii="Garamond" w:eastAsia="Garamond" w:hAnsi="Garamond" w:cs="Garamond"/>
        <w:b/>
        <w:color w:val="000000"/>
      </w:rPr>
    </w:pPr>
  </w:p>
  <w:p w14:paraId="723133CF" w14:textId="5A5C59E5" w:rsidR="00F508ED" w:rsidRPr="00D12E8C" w:rsidRDefault="00255E4B" w:rsidP="00D12E8C">
    <w:pPr>
      <w:pBdr>
        <w:top w:val="nil"/>
        <w:left w:val="nil"/>
        <w:bottom w:val="nil"/>
        <w:right w:val="nil"/>
        <w:between w:val="nil"/>
      </w:pBdr>
      <w:tabs>
        <w:tab w:val="center" w:pos="4252"/>
        <w:tab w:val="right" w:pos="8504"/>
      </w:tabs>
      <w:spacing w:after="0" w:line="240" w:lineRule="auto"/>
      <w:rPr>
        <w:rFonts w:ascii="Garamond" w:eastAsia="Garamond" w:hAnsi="Garamond" w:cs="Garamond"/>
        <w:b/>
        <w:color w:val="54849A" w:themeColor="accent5"/>
      </w:rPr>
    </w:pPr>
    <w:r w:rsidRPr="00D12E8C">
      <w:rPr>
        <w:rFonts w:ascii="Garamond" w:eastAsia="Garamond" w:hAnsi="Garamond" w:cs="Garamond"/>
        <w:b/>
        <w:color w:val="54849A" w:themeColor="accent5"/>
      </w:rPr>
      <w:t>Revista Interdisciplinar</w:t>
    </w:r>
    <w:r w:rsidR="005A4489" w:rsidRPr="00D12E8C">
      <w:rPr>
        <w:rFonts w:ascii="Garamond" w:eastAsia="Garamond" w:hAnsi="Garamond" w:cs="Garamond"/>
        <w:b/>
        <w:color w:val="54849A" w:themeColor="accent5"/>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8ED"/>
    <w:rsid w:val="0006312B"/>
    <w:rsid w:val="001C053D"/>
    <w:rsid w:val="001D4194"/>
    <w:rsid w:val="001F0CE3"/>
    <w:rsid w:val="001F3A84"/>
    <w:rsid w:val="00255E4B"/>
    <w:rsid w:val="00272305"/>
    <w:rsid w:val="00291801"/>
    <w:rsid w:val="00317172"/>
    <w:rsid w:val="003267CE"/>
    <w:rsid w:val="0033199A"/>
    <w:rsid w:val="003B5A9D"/>
    <w:rsid w:val="003E3BB1"/>
    <w:rsid w:val="003F03AC"/>
    <w:rsid w:val="004C50F5"/>
    <w:rsid w:val="004C6BD6"/>
    <w:rsid w:val="005A4489"/>
    <w:rsid w:val="005D7AF6"/>
    <w:rsid w:val="00626CFA"/>
    <w:rsid w:val="006340F8"/>
    <w:rsid w:val="006946C5"/>
    <w:rsid w:val="007329F8"/>
    <w:rsid w:val="00736DB2"/>
    <w:rsid w:val="007B240C"/>
    <w:rsid w:val="00832CA6"/>
    <w:rsid w:val="00832E06"/>
    <w:rsid w:val="0084622A"/>
    <w:rsid w:val="0087756C"/>
    <w:rsid w:val="00890D4D"/>
    <w:rsid w:val="008A0143"/>
    <w:rsid w:val="00912CD1"/>
    <w:rsid w:val="00A169C4"/>
    <w:rsid w:val="00A61759"/>
    <w:rsid w:val="00AB201C"/>
    <w:rsid w:val="00D12E8C"/>
    <w:rsid w:val="00F0496C"/>
    <w:rsid w:val="00F508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AC6F9"/>
  <w15:docId w15:val="{B87D3F1B-6314-4344-A294-F37BA55CD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Century Gothic"/>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B7E"/>
  </w:style>
  <w:style w:type="paragraph" w:styleId="Ttulo1">
    <w:name w:val="heading 1"/>
    <w:basedOn w:val="Normal"/>
    <w:next w:val="Normal"/>
    <w:link w:val="Ttulo1Char"/>
    <w:uiPriority w:val="9"/>
    <w:qFormat/>
    <w:rsid w:val="008B0B7E"/>
    <w:pPr>
      <w:keepNext/>
      <w:keepLines/>
      <w:spacing w:before="400" w:after="40" w:line="240" w:lineRule="auto"/>
      <w:outlineLvl w:val="0"/>
    </w:pPr>
    <w:rPr>
      <w:rFonts w:asciiTheme="majorHAnsi" w:eastAsiaTheme="majorEastAsia" w:hAnsiTheme="majorHAnsi" w:cstheme="majorBidi"/>
      <w:color w:val="580A09" w:themeColor="accent1" w:themeShade="80"/>
      <w:sz w:val="36"/>
      <w:szCs w:val="36"/>
    </w:rPr>
  </w:style>
  <w:style w:type="paragraph" w:styleId="Ttulo2">
    <w:name w:val="heading 2"/>
    <w:basedOn w:val="Normal"/>
    <w:next w:val="Normal"/>
    <w:link w:val="Ttulo2Char"/>
    <w:uiPriority w:val="9"/>
    <w:semiHidden/>
    <w:unhideWhenUsed/>
    <w:qFormat/>
    <w:rsid w:val="008B0B7E"/>
    <w:pPr>
      <w:keepNext/>
      <w:keepLines/>
      <w:spacing w:before="40" w:after="0" w:line="240" w:lineRule="auto"/>
      <w:outlineLvl w:val="1"/>
    </w:pPr>
    <w:rPr>
      <w:rFonts w:asciiTheme="majorHAnsi" w:eastAsiaTheme="majorEastAsia" w:hAnsiTheme="majorHAnsi" w:cstheme="majorBidi"/>
      <w:color w:val="830F0E" w:themeColor="accent1" w:themeShade="BF"/>
      <w:sz w:val="32"/>
      <w:szCs w:val="32"/>
    </w:rPr>
  </w:style>
  <w:style w:type="paragraph" w:styleId="Ttulo3">
    <w:name w:val="heading 3"/>
    <w:basedOn w:val="Normal"/>
    <w:next w:val="Normal"/>
    <w:link w:val="Ttulo3Char"/>
    <w:uiPriority w:val="9"/>
    <w:semiHidden/>
    <w:unhideWhenUsed/>
    <w:qFormat/>
    <w:rsid w:val="008B0B7E"/>
    <w:pPr>
      <w:keepNext/>
      <w:keepLines/>
      <w:spacing w:before="40" w:after="0" w:line="240" w:lineRule="auto"/>
      <w:outlineLvl w:val="2"/>
    </w:pPr>
    <w:rPr>
      <w:rFonts w:asciiTheme="majorHAnsi" w:eastAsiaTheme="majorEastAsia" w:hAnsiTheme="majorHAnsi" w:cstheme="majorBidi"/>
      <w:color w:val="830F0E" w:themeColor="accent1" w:themeShade="BF"/>
      <w:sz w:val="28"/>
      <w:szCs w:val="28"/>
    </w:rPr>
  </w:style>
  <w:style w:type="paragraph" w:styleId="Ttulo4">
    <w:name w:val="heading 4"/>
    <w:basedOn w:val="Normal"/>
    <w:next w:val="Normal"/>
    <w:link w:val="Ttulo4Char"/>
    <w:uiPriority w:val="9"/>
    <w:semiHidden/>
    <w:unhideWhenUsed/>
    <w:qFormat/>
    <w:rsid w:val="008B0B7E"/>
    <w:pPr>
      <w:keepNext/>
      <w:keepLines/>
      <w:spacing w:before="40" w:after="0"/>
      <w:outlineLvl w:val="3"/>
    </w:pPr>
    <w:rPr>
      <w:rFonts w:asciiTheme="majorHAnsi" w:eastAsiaTheme="majorEastAsia" w:hAnsiTheme="majorHAnsi" w:cstheme="majorBidi"/>
      <w:color w:val="830F0E" w:themeColor="accent1" w:themeShade="BF"/>
      <w:sz w:val="24"/>
      <w:szCs w:val="24"/>
    </w:rPr>
  </w:style>
  <w:style w:type="paragraph" w:styleId="Ttulo5">
    <w:name w:val="heading 5"/>
    <w:basedOn w:val="Normal"/>
    <w:next w:val="Normal"/>
    <w:link w:val="Ttulo5Char"/>
    <w:uiPriority w:val="9"/>
    <w:semiHidden/>
    <w:unhideWhenUsed/>
    <w:qFormat/>
    <w:rsid w:val="008B0B7E"/>
    <w:pPr>
      <w:keepNext/>
      <w:keepLines/>
      <w:spacing w:before="40" w:after="0"/>
      <w:outlineLvl w:val="4"/>
    </w:pPr>
    <w:rPr>
      <w:rFonts w:asciiTheme="majorHAnsi" w:eastAsiaTheme="majorEastAsia" w:hAnsiTheme="majorHAnsi" w:cstheme="majorBidi"/>
      <w:caps/>
      <w:color w:val="830F0E" w:themeColor="accent1" w:themeShade="BF"/>
    </w:rPr>
  </w:style>
  <w:style w:type="paragraph" w:styleId="Ttulo6">
    <w:name w:val="heading 6"/>
    <w:basedOn w:val="Normal"/>
    <w:next w:val="Normal"/>
    <w:link w:val="Ttulo6Char"/>
    <w:uiPriority w:val="9"/>
    <w:semiHidden/>
    <w:unhideWhenUsed/>
    <w:qFormat/>
    <w:rsid w:val="008B0B7E"/>
    <w:pPr>
      <w:keepNext/>
      <w:keepLines/>
      <w:spacing w:before="40" w:after="0"/>
      <w:outlineLvl w:val="5"/>
    </w:pPr>
    <w:rPr>
      <w:rFonts w:asciiTheme="majorHAnsi" w:eastAsiaTheme="majorEastAsia" w:hAnsiTheme="majorHAnsi" w:cstheme="majorBidi"/>
      <w:i/>
      <w:iCs/>
      <w:caps/>
      <w:color w:val="580A09" w:themeColor="accent1" w:themeShade="80"/>
    </w:rPr>
  </w:style>
  <w:style w:type="paragraph" w:styleId="Ttulo7">
    <w:name w:val="heading 7"/>
    <w:basedOn w:val="Normal"/>
    <w:next w:val="Normal"/>
    <w:link w:val="Ttulo7Char"/>
    <w:uiPriority w:val="9"/>
    <w:semiHidden/>
    <w:unhideWhenUsed/>
    <w:qFormat/>
    <w:rsid w:val="008B0B7E"/>
    <w:pPr>
      <w:keepNext/>
      <w:keepLines/>
      <w:spacing w:before="40" w:after="0"/>
      <w:outlineLvl w:val="6"/>
    </w:pPr>
    <w:rPr>
      <w:rFonts w:asciiTheme="majorHAnsi" w:eastAsiaTheme="majorEastAsia" w:hAnsiTheme="majorHAnsi" w:cstheme="majorBidi"/>
      <w:b/>
      <w:bCs/>
      <w:color w:val="580A09" w:themeColor="accent1" w:themeShade="80"/>
    </w:rPr>
  </w:style>
  <w:style w:type="paragraph" w:styleId="Ttulo8">
    <w:name w:val="heading 8"/>
    <w:basedOn w:val="Normal"/>
    <w:next w:val="Normal"/>
    <w:link w:val="Ttulo8Char"/>
    <w:uiPriority w:val="9"/>
    <w:semiHidden/>
    <w:unhideWhenUsed/>
    <w:qFormat/>
    <w:rsid w:val="008B0B7E"/>
    <w:pPr>
      <w:keepNext/>
      <w:keepLines/>
      <w:spacing w:before="40" w:after="0"/>
      <w:outlineLvl w:val="7"/>
    </w:pPr>
    <w:rPr>
      <w:rFonts w:asciiTheme="majorHAnsi" w:eastAsiaTheme="majorEastAsia" w:hAnsiTheme="majorHAnsi" w:cstheme="majorBidi"/>
      <w:b/>
      <w:bCs/>
      <w:i/>
      <w:iCs/>
      <w:color w:val="580A09" w:themeColor="accent1" w:themeShade="80"/>
    </w:rPr>
  </w:style>
  <w:style w:type="paragraph" w:styleId="Ttulo9">
    <w:name w:val="heading 9"/>
    <w:basedOn w:val="Normal"/>
    <w:next w:val="Normal"/>
    <w:link w:val="Ttulo9Char"/>
    <w:uiPriority w:val="9"/>
    <w:semiHidden/>
    <w:unhideWhenUsed/>
    <w:qFormat/>
    <w:rsid w:val="008B0B7E"/>
    <w:pPr>
      <w:keepNext/>
      <w:keepLines/>
      <w:spacing w:before="40" w:after="0"/>
      <w:outlineLvl w:val="8"/>
    </w:pPr>
    <w:rPr>
      <w:rFonts w:asciiTheme="majorHAnsi" w:eastAsiaTheme="majorEastAsia" w:hAnsiTheme="majorHAnsi" w:cstheme="majorBidi"/>
      <w:i/>
      <w:iCs/>
      <w:color w:val="580A09" w:themeColor="accent1"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8B0B7E"/>
    <w:pPr>
      <w:spacing w:after="0" w:line="204" w:lineRule="auto"/>
      <w:contextualSpacing/>
    </w:pPr>
    <w:rPr>
      <w:rFonts w:asciiTheme="majorHAnsi" w:eastAsiaTheme="majorEastAsia" w:hAnsiTheme="majorHAnsi" w:cstheme="majorBidi"/>
      <w:caps/>
      <w:color w:val="1E5155" w:themeColor="text2"/>
      <w:spacing w:val="-15"/>
      <w:sz w:val="72"/>
      <w:szCs w:val="72"/>
    </w:rPr>
  </w:style>
  <w:style w:type="paragraph" w:styleId="Cabealho">
    <w:name w:val="header"/>
    <w:basedOn w:val="Normal"/>
    <w:link w:val="CabealhoChar"/>
    <w:uiPriority w:val="99"/>
    <w:unhideWhenUsed/>
    <w:rsid w:val="00692339"/>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692339"/>
  </w:style>
  <w:style w:type="paragraph" w:styleId="Rodap">
    <w:name w:val="footer"/>
    <w:basedOn w:val="Normal"/>
    <w:link w:val="RodapChar"/>
    <w:uiPriority w:val="99"/>
    <w:unhideWhenUsed/>
    <w:rsid w:val="00692339"/>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692339"/>
  </w:style>
  <w:style w:type="character" w:customStyle="1" w:styleId="Ttulo1Char">
    <w:name w:val="Título 1 Char"/>
    <w:basedOn w:val="Fontepargpadro"/>
    <w:link w:val="Ttulo1"/>
    <w:uiPriority w:val="9"/>
    <w:qFormat/>
    <w:rsid w:val="008B0B7E"/>
    <w:rPr>
      <w:rFonts w:asciiTheme="majorHAnsi" w:eastAsiaTheme="majorEastAsia" w:hAnsiTheme="majorHAnsi" w:cstheme="majorBidi"/>
      <w:color w:val="580A09" w:themeColor="accent1" w:themeShade="80"/>
      <w:sz w:val="36"/>
      <w:szCs w:val="36"/>
    </w:rPr>
  </w:style>
  <w:style w:type="character" w:customStyle="1" w:styleId="Ttulo2Char">
    <w:name w:val="Título 2 Char"/>
    <w:basedOn w:val="Fontepargpadro"/>
    <w:link w:val="Ttulo2"/>
    <w:uiPriority w:val="9"/>
    <w:rsid w:val="008B0B7E"/>
    <w:rPr>
      <w:rFonts w:asciiTheme="majorHAnsi" w:eastAsiaTheme="majorEastAsia" w:hAnsiTheme="majorHAnsi" w:cstheme="majorBidi"/>
      <w:color w:val="830F0E" w:themeColor="accent1" w:themeShade="BF"/>
      <w:sz w:val="32"/>
      <w:szCs w:val="32"/>
    </w:rPr>
  </w:style>
  <w:style w:type="character" w:customStyle="1" w:styleId="Ttulo3Char">
    <w:name w:val="Título 3 Char"/>
    <w:basedOn w:val="Fontepargpadro"/>
    <w:link w:val="Ttulo3"/>
    <w:uiPriority w:val="9"/>
    <w:rsid w:val="008B0B7E"/>
    <w:rPr>
      <w:rFonts w:asciiTheme="majorHAnsi" w:eastAsiaTheme="majorEastAsia" w:hAnsiTheme="majorHAnsi" w:cstheme="majorBidi"/>
      <w:color w:val="830F0E" w:themeColor="accent1" w:themeShade="BF"/>
      <w:sz w:val="28"/>
      <w:szCs w:val="28"/>
    </w:rPr>
  </w:style>
  <w:style w:type="character" w:customStyle="1" w:styleId="Ttulo4Char">
    <w:name w:val="Título 4 Char"/>
    <w:basedOn w:val="Fontepargpadro"/>
    <w:link w:val="Ttulo4"/>
    <w:uiPriority w:val="9"/>
    <w:rsid w:val="008B0B7E"/>
    <w:rPr>
      <w:rFonts w:asciiTheme="majorHAnsi" w:eastAsiaTheme="majorEastAsia" w:hAnsiTheme="majorHAnsi" w:cstheme="majorBidi"/>
      <w:color w:val="830F0E" w:themeColor="accent1" w:themeShade="BF"/>
      <w:sz w:val="24"/>
      <w:szCs w:val="24"/>
    </w:rPr>
  </w:style>
  <w:style w:type="character" w:customStyle="1" w:styleId="Ttulo5Char">
    <w:name w:val="Título 5 Char"/>
    <w:basedOn w:val="Fontepargpadro"/>
    <w:link w:val="Ttulo5"/>
    <w:uiPriority w:val="9"/>
    <w:rsid w:val="008B0B7E"/>
    <w:rPr>
      <w:rFonts w:asciiTheme="majorHAnsi" w:eastAsiaTheme="majorEastAsia" w:hAnsiTheme="majorHAnsi" w:cstheme="majorBidi"/>
      <w:caps/>
      <w:color w:val="830F0E" w:themeColor="accent1" w:themeShade="BF"/>
    </w:rPr>
  </w:style>
  <w:style w:type="character" w:customStyle="1" w:styleId="Ttulo6Char">
    <w:name w:val="Título 6 Char"/>
    <w:basedOn w:val="Fontepargpadro"/>
    <w:link w:val="Ttulo6"/>
    <w:uiPriority w:val="9"/>
    <w:rsid w:val="008B0B7E"/>
    <w:rPr>
      <w:rFonts w:asciiTheme="majorHAnsi" w:eastAsiaTheme="majorEastAsia" w:hAnsiTheme="majorHAnsi" w:cstheme="majorBidi"/>
      <w:i/>
      <w:iCs/>
      <w:caps/>
      <w:color w:val="580A09" w:themeColor="accent1" w:themeShade="80"/>
    </w:rPr>
  </w:style>
  <w:style w:type="character" w:customStyle="1" w:styleId="WW8Num1z0">
    <w:name w:val="WW8Num1z0"/>
    <w:rsid w:val="00692339"/>
  </w:style>
  <w:style w:type="character" w:customStyle="1" w:styleId="WW8Num1z1">
    <w:name w:val="WW8Num1z1"/>
    <w:rsid w:val="00692339"/>
  </w:style>
  <w:style w:type="character" w:customStyle="1" w:styleId="WW8Num1z2">
    <w:name w:val="WW8Num1z2"/>
    <w:rsid w:val="00692339"/>
  </w:style>
  <w:style w:type="character" w:customStyle="1" w:styleId="WW8Num1z3">
    <w:name w:val="WW8Num1z3"/>
    <w:rsid w:val="00692339"/>
  </w:style>
  <w:style w:type="character" w:customStyle="1" w:styleId="WW8Num1z4">
    <w:name w:val="WW8Num1z4"/>
    <w:rsid w:val="00692339"/>
  </w:style>
  <w:style w:type="character" w:customStyle="1" w:styleId="WW8Num1z5">
    <w:name w:val="WW8Num1z5"/>
    <w:rsid w:val="00692339"/>
  </w:style>
  <w:style w:type="character" w:customStyle="1" w:styleId="WW8Num1z6">
    <w:name w:val="WW8Num1z6"/>
    <w:rsid w:val="00692339"/>
  </w:style>
  <w:style w:type="character" w:customStyle="1" w:styleId="WW8Num1z7">
    <w:name w:val="WW8Num1z7"/>
    <w:rsid w:val="00692339"/>
  </w:style>
  <w:style w:type="character" w:customStyle="1" w:styleId="WW8Num1z8">
    <w:name w:val="WW8Num1z8"/>
    <w:rsid w:val="00692339"/>
  </w:style>
  <w:style w:type="character" w:customStyle="1" w:styleId="WW8Num2z0">
    <w:name w:val="WW8Num2z0"/>
    <w:rsid w:val="00692339"/>
  </w:style>
  <w:style w:type="character" w:customStyle="1" w:styleId="WW8Num2z1">
    <w:name w:val="WW8Num2z1"/>
    <w:rsid w:val="00692339"/>
  </w:style>
  <w:style w:type="character" w:customStyle="1" w:styleId="WW8Num2z2">
    <w:name w:val="WW8Num2z2"/>
    <w:rsid w:val="00692339"/>
  </w:style>
  <w:style w:type="character" w:customStyle="1" w:styleId="WW8Num2z3">
    <w:name w:val="WW8Num2z3"/>
    <w:rsid w:val="00692339"/>
  </w:style>
  <w:style w:type="character" w:customStyle="1" w:styleId="WW8Num2z4">
    <w:name w:val="WW8Num2z4"/>
    <w:rsid w:val="00692339"/>
  </w:style>
  <w:style w:type="character" w:customStyle="1" w:styleId="WW8Num2z5">
    <w:name w:val="WW8Num2z5"/>
    <w:rsid w:val="00692339"/>
  </w:style>
  <w:style w:type="character" w:customStyle="1" w:styleId="WW8Num2z6">
    <w:name w:val="WW8Num2z6"/>
    <w:rsid w:val="00692339"/>
  </w:style>
  <w:style w:type="character" w:customStyle="1" w:styleId="WW8Num2z7">
    <w:name w:val="WW8Num2z7"/>
    <w:rsid w:val="00692339"/>
  </w:style>
  <w:style w:type="character" w:customStyle="1" w:styleId="WW8Num2z8">
    <w:name w:val="WW8Num2z8"/>
    <w:rsid w:val="00692339"/>
  </w:style>
  <w:style w:type="character" w:customStyle="1" w:styleId="WW8Num3z0">
    <w:name w:val="WW8Num3z0"/>
    <w:rsid w:val="00692339"/>
  </w:style>
  <w:style w:type="character" w:customStyle="1" w:styleId="WW8Num3z1">
    <w:name w:val="WW8Num3z1"/>
    <w:rsid w:val="00692339"/>
  </w:style>
  <w:style w:type="character" w:customStyle="1" w:styleId="WW8Num3z2">
    <w:name w:val="WW8Num3z2"/>
    <w:rsid w:val="00692339"/>
  </w:style>
  <w:style w:type="character" w:customStyle="1" w:styleId="WW8Num3z3">
    <w:name w:val="WW8Num3z3"/>
    <w:rsid w:val="00692339"/>
  </w:style>
  <w:style w:type="character" w:customStyle="1" w:styleId="WW8Num3z4">
    <w:name w:val="WW8Num3z4"/>
    <w:rsid w:val="00692339"/>
  </w:style>
  <w:style w:type="character" w:customStyle="1" w:styleId="WW8Num3z5">
    <w:name w:val="WW8Num3z5"/>
    <w:rsid w:val="00692339"/>
  </w:style>
  <w:style w:type="character" w:customStyle="1" w:styleId="WW8Num3z6">
    <w:name w:val="WW8Num3z6"/>
    <w:rsid w:val="00692339"/>
  </w:style>
  <w:style w:type="character" w:customStyle="1" w:styleId="WW8Num3z7">
    <w:name w:val="WW8Num3z7"/>
    <w:rsid w:val="00692339"/>
  </w:style>
  <w:style w:type="character" w:customStyle="1" w:styleId="WW8Num3z8">
    <w:name w:val="WW8Num3z8"/>
    <w:rsid w:val="00692339"/>
  </w:style>
  <w:style w:type="character" w:customStyle="1" w:styleId="WW8Num4z0">
    <w:name w:val="WW8Num4z0"/>
    <w:rsid w:val="00692339"/>
    <w:rPr>
      <w:rFonts w:ascii="Symbol" w:hAnsi="Symbol" w:cs="OpenSymbol"/>
      <w:color w:val="auto"/>
      <w:sz w:val="18"/>
      <w:szCs w:val="18"/>
      <w:shd w:val="clear" w:color="auto" w:fill="FFFFFF"/>
    </w:rPr>
  </w:style>
  <w:style w:type="character" w:customStyle="1" w:styleId="WW8Num5z0">
    <w:name w:val="WW8Num5z0"/>
    <w:rsid w:val="00692339"/>
    <w:rPr>
      <w:rFonts w:ascii="Symbol" w:hAnsi="Symbol" w:cs="OpenSymbol"/>
      <w:color w:val="auto"/>
      <w:sz w:val="18"/>
      <w:szCs w:val="18"/>
      <w:shd w:val="clear" w:color="auto" w:fill="auto"/>
    </w:rPr>
  </w:style>
  <w:style w:type="character" w:customStyle="1" w:styleId="WW8Num6z0">
    <w:name w:val="WW8Num6z0"/>
    <w:rsid w:val="00692339"/>
    <w:rPr>
      <w:rFonts w:ascii="Symbol" w:hAnsi="Symbol" w:cs="OpenSymbol"/>
      <w:color w:val="auto"/>
      <w:sz w:val="18"/>
      <w:szCs w:val="18"/>
      <w:shd w:val="clear" w:color="auto" w:fill="auto"/>
    </w:rPr>
  </w:style>
  <w:style w:type="character" w:customStyle="1" w:styleId="WW8Num7z0">
    <w:name w:val="WW8Num7z0"/>
    <w:rsid w:val="00692339"/>
    <w:rPr>
      <w:rFonts w:ascii="Symbol" w:hAnsi="Symbol" w:cs="OpenSymbol"/>
    </w:rPr>
  </w:style>
  <w:style w:type="character" w:customStyle="1" w:styleId="WW8Num8z0">
    <w:name w:val="WW8Num8z0"/>
    <w:rsid w:val="00692339"/>
    <w:rPr>
      <w:rFonts w:ascii="Symbol" w:hAnsi="Symbol" w:cs="OpenSymbol"/>
    </w:rPr>
  </w:style>
  <w:style w:type="character" w:customStyle="1" w:styleId="WW8Num9z0">
    <w:name w:val="WW8Num9z0"/>
    <w:rsid w:val="00692339"/>
    <w:rPr>
      <w:rFonts w:ascii="Symbol" w:hAnsi="Symbol" w:cs="OpenSymbol"/>
    </w:rPr>
  </w:style>
  <w:style w:type="character" w:customStyle="1" w:styleId="WW8Num4z1">
    <w:name w:val="WW8Num4z1"/>
    <w:rsid w:val="00692339"/>
  </w:style>
  <w:style w:type="character" w:customStyle="1" w:styleId="WW8Num4z2">
    <w:name w:val="WW8Num4z2"/>
    <w:rsid w:val="00692339"/>
  </w:style>
  <w:style w:type="character" w:customStyle="1" w:styleId="WW8Num4z3">
    <w:name w:val="WW8Num4z3"/>
    <w:rsid w:val="00692339"/>
  </w:style>
  <w:style w:type="character" w:customStyle="1" w:styleId="WW8Num4z4">
    <w:name w:val="WW8Num4z4"/>
    <w:rsid w:val="00692339"/>
  </w:style>
  <w:style w:type="character" w:customStyle="1" w:styleId="WW8Num4z5">
    <w:name w:val="WW8Num4z5"/>
    <w:rsid w:val="00692339"/>
  </w:style>
  <w:style w:type="character" w:customStyle="1" w:styleId="WW8Num4z6">
    <w:name w:val="WW8Num4z6"/>
    <w:rsid w:val="00692339"/>
  </w:style>
  <w:style w:type="character" w:customStyle="1" w:styleId="WW8Num4z7">
    <w:name w:val="WW8Num4z7"/>
    <w:rsid w:val="00692339"/>
  </w:style>
  <w:style w:type="character" w:customStyle="1" w:styleId="WW8Num4z8">
    <w:name w:val="WW8Num4z8"/>
    <w:rsid w:val="00692339"/>
  </w:style>
  <w:style w:type="character" w:customStyle="1" w:styleId="WW8Num10z0">
    <w:name w:val="WW8Num10z0"/>
    <w:rsid w:val="00692339"/>
    <w:rPr>
      <w:rFonts w:ascii="Symbol" w:hAnsi="Symbol" w:cs="OpenSymbol"/>
    </w:rPr>
  </w:style>
  <w:style w:type="character" w:customStyle="1" w:styleId="WW8Num11z0">
    <w:name w:val="WW8Num11z0"/>
    <w:rsid w:val="00692339"/>
    <w:rPr>
      <w:rFonts w:ascii="Symbol" w:hAnsi="Symbol" w:cs="OpenSymbol"/>
    </w:rPr>
  </w:style>
  <w:style w:type="character" w:customStyle="1" w:styleId="Fontepargpadro6">
    <w:name w:val="Fonte parág. padrão6"/>
    <w:rsid w:val="00692339"/>
  </w:style>
  <w:style w:type="character" w:customStyle="1" w:styleId="WW8Num12z0">
    <w:name w:val="WW8Num12z0"/>
    <w:rsid w:val="00692339"/>
    <w:rPr>
      <w:rFonts w:ascii="Symbol" w:hAnsi="Symbol" w:cs="OpenSymbol"/>
    </w:rPr>
  </w:style>
  <w:style w:type="character" w:customStyle="1" w:styleId="WW8Num12z1">
    <w:name w:val="WW8Num12z1"/>
    <w:rsid w:val="00692339"/>
    <w:rPr>
      <w:rFonts w:ascii="Courier New" w:hAnsi="Courier New" w:cs="Courier New" w:hint="default"/>
      <w:sz w:val="20"/>
    </w:rPr>
  </w:style>
  <w:style w:type="character" w:customStyle="1" w:styleId="WW8Num12z2">
    <w:name w:val="WW8Num12z2"/>
    <w:rsid w:val="00692339"/>
    <w:rPr>
      <w:rFonts w:ascii="Wingdings" w:hAnsi="Wingdings" w:cs="Wingdings" w:hint="default"/>
      <w:sz w:val="20"/>
    </w:rPr>
  </w:style>
  <w:style w:type="character" w:customStyle="1" w:styleId="Fontepargpadro5">
    <w:name w:val="Fonte parág. padrão5"/>
    <w:rsid w:val="00692339"/>
  </w:style>
  <w:style w:type="character" w:customStyle="1" w:styleId="WW8Num5z1">
    <w:name w:val="WW8Num5z1"/>
    <w:rsid w:val="00692339"/>
  </w:style>
  <w:style w:type="character" w:customStyle="1" w:styleId="WW8Num5z2">
    <w:name w:val="WW8Num5z2"/>
    <w:rsid w:val="00692339"/>
  </w:style>
  <w:style w:type="character" w:customStyle="1" w:styleId="WW8Num5z3">
    <w:name w:val="WW8Num5z3"/>
    <w:rsid w:val="00692339"/>
  </w:style>
  <w:style w:type="character" w:customStyle="1" w:styleId="WW8Num5z4">
    <w:name w:val="WW8Num5z4"/>
    <w:rsid w:val="00692339"/>
  </w:style>
  <w:style w:type="character" w:customStyle="1" w:styleId="WW8Num5z5">
    <w:name w:val="WW8Num5z5"/>
    <w:rsid w:val="00692339"/>
  </w:style>
  <w:style w:type="character" w:customStyle="1" w:styleId="WW8Num5z6">
    <w:name w:val="WW8Num5z6"/>
    <w:rsid w:val="00692339"/>
  </w:style>
  <w:style w:type="character" w:customStyle="1" w:styleId="WW8Num5z7">
    <w:name w:val="WW8Num5z7"/>
    <w:rsid w:val="00692339"/>
  </w:style>
  <w:style w:type="character" w:customStyle="1" w:styleId="WW8Num5z8">
    <w:name w:val="WW8Num5z8"/>
    <w:rsid w:val="00692339"/>
  </w:style>
  <w:style w:type="character" w:customStyle="1" w:styleId="Fontepargpadro4">
    <w:name w:val="Fonte parág. padrão4"/>
    <w:rsid w:val="00692339"/>
  </w:style>
  <w:style w:type="character" w:customStyle="1" w:styleId="Fontepargpadro3">
    <w:name w:val="Fonte parág. padrão3"/>
    <w:rsid w:val="00692339"/>
  </w:style>
  <w:style w:type="character" w:customStyle="1" w:styleId="WW8Num6z1">
    <w:name w:val="WW8Num6z1"/>
    <w:rsid w:val="00692339"/>
  </w:style>
  <w:style w:type="character" w:customStyle="1" w:styleId="WW8Num6z2">
    <w:name w:val="WW8Num6z2"/>
    <w:rsid w:val="00692339"/>
  </w:style>
  <w:style w:type="character" w:customStyle="1" w:styleId="WW8Num6z3">
    <w:name w:val="WW8Num6z3"/>
    <w:rsid w:val="00692339"/>
  </w:style>
  <w:style w:type="character" w:customStyle="1" w:styleId="WW8Num6z4">
    <w:name w:val="WW8Num6z4"/>
    <w:rsid w:val="00692339"/>
  </w:style>
  <w:style w:type="character" w:customStyle="1" w:styleId="WW8Num6z5">
    <w:name w:val="WW8Num6z5"/>
    <w:rsid w:val="00692339"/>
  </w:style>
  <w:style w:type="character" w:customStyle="1" w:styleId="WW8Num6z6">
    <w:name w:val="WW8Num6z6"/>
    <w:rsid w:val="00692339"/>
  </w:style>
  <w:style w:type="character" w:customStyle="1" w:styleId="WW8Num6z7">
    <w:name w:val="WW8Num6z7"/>
    <w:rsid w:val="00692339"/>
  </w:style>
  <w:style w:type="character" w:customStyle="1" w:styleId="WW8Num6z8">
    <w:name w:val="WW8Num6z8"/>
    <w:rsid w:val="00692339"/>
  </w:style>
  <w:style w:type="character" w:customStyle="1" w:styleId="WW8Num7z1">
    <w:name w:val="WW8Num7z1"/>
    <w:rsid w:val="00692339"/>
  </w:style>
  <w:style w:type="character" w:customStyle="1" w:styleId="WW8Num7z2">
    <w:name w:val="WW8Num7z2"/>
    <w:rsid w:val="00692339"/>
  </w:style>
  <w:style w:type="character" w:customStyle="1" w:styleId="WW8Num7z3">
    <w:name w:val="WW8Num7z3"/>
    <w:rsid w:val="00692339"/>
  </w:style>
  <w:style w:type="character" w:customStyle="1" w:styleId="WW8Num7z4">
    <w:name w:val="WW8Num7z4"/>
    <w:rsid w:val="00692339"/>
  </w:style>
  <w:style w:type="character" w:customStyle="1" w:styleId="WW8Num7z5">
    <w:name w:val="WW8Num7z5"/>
    <w:rsid w:val="00692339"/>
  </w:style>
  <w:style w:type="character" w:customStyle="1" w:styleId="WW8Num7z6">
    <w:name w:val="WW8Num7z6"/>
    <w:rsid w:val="00692339"/>
  </w:style>
  <w:style w:type="character" w:customStyle="1" w:styleId="WW8Num7z7">
    <w:name w:val="WW8Num7z7"/>
    <w:rsid w:val="00692339"/>
  </w:style>
  <w:style w:type="character" w:customStyle="1" w:styleId="WW8Num7z8">
    <w:name w:val="WW8Num7z8"/>
    <w:rsid w:val="00692339"/>
  </w:style>
  <w:style w:type="character" w:customStyle="1" w:styleId="WW8Num8z1">
    <w:name w:val="WW8Num8z1"/>
    <w:rsid w:val="00692339"/>
  </w:style>
  <w:style w:type="character" w:customStyle="1" w:styleId="WW8Num8z2">
    <w:name w:val="WW8Num8z2"/>
    <w:rsid w:val="00692339"/>
  </w:style>
  <w:style w:type="character" w:customStyle="1" w:styleId="WW8Num8z3">
    <w:name w:val="WW8Num8z3"/>
    <w:rsid w:val="00692339"/>
  </w:style>
  <w:style w:type="character" w:customStyle="1" w:styleId="WW8Num8z4">
    <w:name w:val="WW8Num8z4"/>
    <w:rsid w:val="00692339"/>
  </w:style>
  <w:style w:type="character" w:customStyle="1" w:styleId="WW8Num8z5">
    <w:name w:val="WW8Num8z5"/>
    <w:rsid w:val="00692339"/>
  </w:style>
  <w:style w:type="character" w:customStyle="1" w:styleId="WW8Num8z6">
    <w:name w:val="WW8Num8z6"/>
    <w:rsid w:val="00692339"/>
  </w:style>
  <w:style w:type="character" w:customStyle="1" w:styleId="WW8Num8z7">
    <w:name w:val="WW8Num8z7"/>
    <w:rsid w:val="00692339"/>
  </w:style>
  <w:style w:type="character" w:customStyle="1" w:styleId="WW8Num8z8">
    <w:name w:val="WW8Num8z8"/>
    <w:rsid w:val="00692339"/>
  </w:style>
  <w:style w:type="character" w:customStyle="1" w:styleId="WW8Num9z1">
    <w:name w:val="WW8Num9z1"/>
    <w:rsid w:val="00692339"/>
  </w:style>
  <w:style w:type="character" w:customStyle="1" w:styleId="WW8Num9z2">
    <w:name w:val="WW8Num9z2"/>
    <w:rsid w:val="00692339"/>
  </w:style>
  <w:style w:type="character" w:customStyle="1" w:styleId="WW8Num9z3">
    <w:name w:val="WW8Num9z3"/>
    <w:rsid w:val="00692339"/>
  </w:style>
  <w:style w:type="character" w:customStyle="1" w:styleId="WW8Num9z4">
    <w:name w:val="WW8Num9z4"/>
    <w:rsid w:val="00692339"/>
  </w:style>
  <w:style w:type="character" w:customStyle="1" w:styleId="WW8Num9z5">
    <w:name w:val="WW8Num9z5"/>
    <w:rsid w:val="00692339"/>
  </w:style>
  <w:style w:type="character" w:customStyle="1" w:styleId="WW8Num9z6">
    <w:name w:val="WW8Num9z6"/>
    <w:rsid w:val="00692339"/>
  </w:style>
  <w:style w:type="character" w:customStyle="1" w:styleId="WW8Num9z7">
    <w:name w:val="WW8Num9z7"/>
    <w:rsid w:val="00692339"/>
  </w:style>
  <w:style w:type="character" w:customStyle="1" w:styleId="WW8Num9z8">
    <w:name w:val="WW8Num9z8"/>
    <w:rsid w:val="00692339"/>
  </w:style>
  <w:style w:type="character" w:customStyle="1" w:styleId="Fontepargpadro2">
    <w:name w:val="Fonte parág. padrão2"/>
    <w:rsid w:val="00692339"/>
  </w:style>
  <w:style w:type="character" w:customStyle="1" w:styleId="Fontepargpadro1">
    <w:name w:val="Fonte parág. padrão1"/>
    <w:rsid w:val="00692339"/>
  </w:style>
  <w:style w:type="character" w:customStyle="1" w:styleId="Corpodetexto2Char">
    <w:name w:val="Corpo de texto 2 Char"/>
    <w:rsid w:val="00692339"/>
    <w:rPr>
      <w:rFonts w:ascii="Times New Roman" w:eastAsia="Times New Roman" w:hAnsi="Times New Roman" w:cs="Times New Roman"/>
      <w:color w:val="FF0000"/>
      <w:sz w:val="28"/>
      <w:szCs w:val="24"/>
    </w:rPr>
  </w:style>
  <w:style w:type="character" w:customStyle="1" w:styleId="apple-converted-space">
    <w:name w:val="apple-converted-space"/>
    <w:basedOn w:val="Fontepargpadro2"/>
    <w:rsid w:val="00692339"/>
  </w:style>
  <w:style w:type="character" w:customStyle="1" w:styleId="Smbolosdenumerao">
    <w:name w:val="Símbolos de numeração"/>
    <w:rsid w:val="00692339"/>
  </w:style>
  <w:style w:type="character" w:styleId="Forte">
    <w:name w:val="Strong"/>
    <w:basedOn w:val="Fontepargpadro"/>
    <w:uiPriority w:val="22"/>
    <w:qFormat/>
    <w:rsid w:val="008B0B7E"/>
    <w:rPr>
      <w:b/>
      <w:bCs/>
    </w:rPr>
  </w:style>
  <w:style w:type="character" w:customStyle="1" w:styleId="normaltextrun">
    <w:name w:val="normaltextrun"/>
    <w:basedOn w:val="Fontepargpadro3"/>
    <w:rsid w:val="00692339"/>
  </w:style>
  <w:style w:type="character" w:customStyle="1" w:styleId="scx156228035">
    <w:name w:val="scx156228035"/>
    <w:basedOn w:val="Fontepargpadro3"/>
    <w:rsid w:val="00692339"/>
  </w:style>
  <w:style w:type="character" w:customStyle="1" w:styleId="spellingerror">
    <w:name w:val="spellingerror"/>
    <w:basedOn w:val="Fontepargpadro3"/>
    <w:rsid w:val="00692339"/>
  </w:style>
  <w:style w:type="character" w:customStyle="1" w:styleId="eop">
    <w:name w:val="eop"/>
    <w:basedOn w:val="Fontepargpadro3"/>
    <w:rsid w:val="00692339"/>
  </w:style>
  <w:style w:type="character" w:styleId="Hyperlink">
    <w:name w:val="Hyperlink"/>
    <w:uiPriority w:val="99"/>
    <w:rsid w:val="00692339"/>
    <w:rPr>
      <w:color w:val="000080"/>
      <w:u w:val="single"/>
    </w:rPr>
  </w:style>
  <w:style w:type="character" w:customStyle="1" w:styleId="Marcas">
    <w:name w:val="Marcas"/>
    <w:rsid w:val="00692339"/>
    <w:rPr>
      <w:rFonts w:ascii="OpenSymbol" w:eastAsia="OpenSymbol" w:hAnsi="OpenSymbol" w:cs="OpenSymbol"/>
    </w:rPr>
  </w:style>
  <w:style w:type="character" w:styleId="nfase">
    <w:name w:val="Emphasis"/>
    <w:basedOn w:val="Fontepargpadro"/>
    <w:uiPriority w:val="20"/>
    <w:qFormat/>
    <w:rsid w:val="008B0B7E"/>
    <w:rPr>
      <w:i/>
      <w:iCs/>
    </w:rPr>
  </w:style>
  <w:style w:type="character" w:customStyle="1" w:styleId="sp-altern">
    <w:name w:val="sp-altern"/>
    <w:basedOn w:val="Fontepargpadro5"/>
    <w:rsid w:val="00692339"/>
  </w:style>
  <w:style w:type="character" w:customStyle="1" w:styleId="Partesuperior-zdoformulrioChar">
    <w:name w:val="Parte superior-z do formulário Char"/>
    <w:basedOn w:val="Fontepargpadro5"/>
    <w:rsid w:val="00692339"/>
    <w:rPr>
      <w:rFonts w:ascii="Arial" w:hAnsi="Arial" w:cs="Arial"/>
      <w:vanish/>
      <w:sz w:val="16"/>
      <w:szCs w:val="16"/>
    </w:rPr>
  </w:style>
  <w:style w:type="character" w:customStyle="1" w:styleId="letra-alternativa">
    <w:name w:val="letra-alternativa"/>
    <w:basedOn w:val="Fontepargpadro5"/>
    <w:rsid w:val="00692339"/>
  </w:style>
  <w:style w:type="character" w:customStyle="1" w:styleId="ParteinferiordoformulrioChar">
    <w:name w:val="Parte inferior do formulário Char"/>
    <w:basedOn w:val="Fontepargpadro5"/>
    <w:rsid w:val="00692339"/>
    <w:rPr>
      <w:rFonts w:ascii="Arial" w:hAnsi="Arial" w:cs="Arial"/>
      <w:vanish/>
      <w:sz w:val="16"/>
      <w:szCs w:val="16"/>
    </w:rPr>
  </w:style>
  <w:style w:type="paragraph" w:customStyle="1" w:styleId="Ttulo60">
    <w:name w:val="Título6"/>
    <w:basedOn w:val="Ttulo50"/>
    <w:next w:val="Corpodetexto"/>
    <w:rsid w:val="00692339"/>
  </w:style>
  <w:style w:type="paragraph" w:styleId="Corpodetexto">
    <w:name w:val="Body Text"/>
    <w:basedOn w:val="Normal"/>
    <w:link w:val="CorpodetextoChar"/>
    <w:rsid w:val="00692339"/>
    <w:pPr>
      <w:spacing w:after="140" w:line="288" w:lineRule="auto"/>
    </w:pPr>
  </w:style>
  <w:style w:type="character" w:customStyle="1" w:styleId="CorpodetextoChar">
    <w:name w:val="Corpo de texto Char"/>
    <w:basedOn w:val="Fontepargpadro"/>
    <w:link w:val="Corpodetexto"/>
    <w:rsid w:val="00692339"/>
    <w:rPr>
      <w:rFonts w:ascii="Calibri" w:eastAsia="Calibri" w:hAnsi="Calibri" w:cs="Calibri"/>
      <w:lang w:eastAsia="zh-CN"/>
    </w:rPr>
  </w:style>
  <w:style w:type="paragraph" w:styleId="Lista">
    <w:name w:val="List"/>
    <w:basedOn w:val="Corpodetexto"/>
    <w:rsid w:val="00692339"/>
    <w:rPr>
      <w:rFonts w:cs="Mangal"/>
    </w:rPr>
  </w:style>
  <w:style w:type="paragraph" w:styleId="Legenda">
    <w:name w:val="caption"/>
    <w:basedOn w:val="Normal"/>
    <w:next w:val="Normal"/>
    <w:unhideWhenUsed/>
    <w:qFormat/>
    <w:rsid w:val="008B0B7E"/>
    <w:pPr>
      <w:spacing w:line="240" w:lineRule="auto"/>
    </w:pPr>
    <w:rPr>
      <w:b/>
      <w:bCs/>
      <w:smallCaps/>
      <w:color w:val="1E5155" w:themeColor="text2"/>
    </w:rPr>
  </w:style>
  <w:style w:type="paragraph" w:customStyle="1" w:styleId="ndice">
    <w:name w:val="Índice"/>
    <w:basedOn w:val="Normal"/>
    <w:qFormat/>
    <w:rsid w:val="00692339"/>
    <w:pPr>
      <w:suppressLineNumbers/>
    </w:pPr>
    <w:rPr>
      <w:rFonts w:cs="Mangal"/>
    </w:rPr>
  </w:style>
  <w:style w:type="paragraph" w:customStyle="1" w:styleId="Ttulo20">
    <w:name w:val="Título2"/>
    <w:basedOn w:val="Normal"/>
    <w:next w:val="Corpodetexto"/>
    <w:rsid w:val="00692339"/>
    <w:pPr>
      <w:keepNext/>
      <w:spacing w:before="240" w:after="120"/>
    </w:pPr>
    <w:rPr>
      <w:rFonts w:ascii="Liberation Sans" w:eastAsia="Microsoft YaHei" w:hAnsi="Liberation Sans" w:cs="Mangal"/>
      <w:sz w:val="28"/>
      <w:szCs w:val="28"/>
    </w:rPr>
  </w:style>
  <w:style w:type="paragraph" w:customStyle="1" w:styleId="Ttulo40">
    <w:name w:val="Título4"/>
    <w:basedOn w:val="Normal"/>
    <w:next w:val="Corpodetexto"/>
    <w:rsid w:val="00692339"/>
    <w:pPr>
      <w:keepNext/>
      <w:spacing w:before="240" w:after="120"/>
    </w:pPr>
    <w:rPr>
      <w:rFonts w:ascii="Liberation Sans" w:eastAsia="Microsoft YaHei" w:hAnsi="Liberation Sans" w:cs="Mangal"/>
      <w:sz w:val="28"/>
      <w:szCs w:val="28"/>
    </w:rPr>
  </w:style>
  <w:style w:type="paragraph" w:customStyle="1" w:styleId="Ttulo50">
    <w:name w:val="Título5"/>
    <w:basedOn w:val="Ttulo40"/>
    <w:next w:val="Corpodetexto"/>
    <w:rsid w:val="00692339"/>
    <w:pPr>
      <w:jc w:val="center"/>
    </w:pPr>
    <w:rPr>
      <w:b/>
      <w:bCs/>
      <w:sz w:val="56"/>
      <w:szCs w:val="56"/>
    </w:rPr>
  </w:style>
  <w:style w:type="paragraph" w:customStyle="1" w:styleId="Ttulo30">
    <w:name w:val="Título3"/>
    <w:basedOn w:val="Ttulo20"/>
    <w:next w:val="Corpodetexto"/>
    <w:rsid w:val="00692339"/>
    <w:pPr>
      <w:jc w:val="center"/>
    </w:pPr>
    <w:rPr>
      <w:b/>
      <w:bCs/>
      <w:sz w:val="56"/>
      <w:szCs w:val="56"/>
    </w:rPr>
  </w:style>
  <w:style w:type="paragraph" w:customStyle="1" w:styleId="Ttulo10">
    <w:name w:val="Título1"/>
    <w:basedOn w:val="Normal"/>
    <w:next w:val="Corpodetexto"/>
    <w:rsid w:val="00692339"/>
    <w:pPr>
      <w:keepNext/>
      <w:spacing w:before="240" w:after="120"/>
    </w:pPr>
    <w:rPr>
      <w:rFonts w:ascii="Liberation Sans" w:eastAsia="Microsoft YaHei" w:hAnsi="Liberation Sans" w:cs="Mangal"/>
      <w:sz w:val="28"/>
      <w:szCs w:val="28"/>
    </w:rPr>
  </w:style>
  <w:style w:type="paragraph" w:customStyle="1" w:styleId="Corpodetexto21">
    <w:name w:val="Corpo de texto 21"/>
    <w:basedOn w:val="Normal"/>
    <w:rsid w:val="00692339"/>
    <w:pPr>
      <w:spacing w:after="0" w:line="240" w:lineRule="auto"/>
      <w:jc w:val="both"/>
    </w:pPr>
    <w:rPr>
      <w:rFonts w:ascii="Times New Roman" w:eastAsia="Times New Roman" w:hAnsi="Times New Roman" w:cs="Times New Roman"/>
      <w:color w:val="FF0000"/>
      <w:sz w:val="28"/>
      <w:szCs w:val="24"/>
      <w:lang w:val="x-none"/>
    </w:rPr>
  </w:style>
  <w:style w:type="paragraph" w:styleId="PargrafodaLista">
    <w:name w:val="List Paragraph"/>
    <w:basedOn w:val="Normal"/>
    <w:uiPriority w:val="34"/>
    <w:qFormat/>
    <w:rsid w:val="00692339"/>
    <w:pPr>
      <w:ind w:left="720"/>
      <w:contextualSpacing/>
    </w:pPr>
  </w:style>
  <w:style w:type="paragraph" w:customStyle="1" w:styleId="Contedodatabela">
    <w:name w:val="Conteúdo da tabela"/>
    <w:basedOn w:val="Normal"/>
    <w:rsid w:val="00692339"/>
    <w:pPr>
      <w:suppressLineNumbers/>
    </w:pPr>
  </w:style>
  <w:style w:type="paragraph" w:customStyle="1" w:styleId="Ttulodetabela">
    <w:name w:val="Título de tabela"/>
    <w:basedOn w:val="Contedodatabela"/>
    <w:rsid w:val="00692339"/>
    <w:pPr>
      <w:jc w:val="center"/>
    </w:pPr>
    <w:rPr>
      <w:b/>
      <w:bCs/>
    </w:rPr>
  </w:style>
  <w:style w:type="paragraph" w:customStyle="1" w:styleId="Normal1">
    <w:name w:val="Normal1"/>
    <w:rsid w:val="00692339"/>
    <w:pPr>
      <w:suppressAutoHyphens/>
      <w:autoSpaceDE w:val="0"/>
      <w:spacing w:after="0" w:line="240" w:lineRule="auto"/>
    </w:pPr>
    <w:rPr>
      <w:rFonts w:ascii="Arial" w:eastAsia="Calibri" w:hAnsi="Arial" w:cs="Arial"/>
      <w:color w:val="000000"/>
      <w:kern w:val="2"/>
      <w:sz w:val="24"/>
      <w:szCs w:val="24"/>
      <w:lang w:eastAsia="zh-CN"/>
    </w:rPr>
  </w:style>
  <w:style w:type="paragraph" w:customStyle="1" w:styleId="LO-Normal">
    <w:name w:val="LO-Normal"/>
    <w:rsid w:val="00692339"/>
    <w:pPr>
      <w:suppressAutoHyphens/>
      <w:autoSpaceDE w:val="0"/>
      <w:spacing w:after="0" w:line="240" w:lineRule="auto"/>
    </w:pPr>
    <w:rPr>
      <w:rFonts w:ascii="Arial" w:eastAsia="Calibri" w:hAnsi="Arial" w:cs="Arial"/>
      <w:color w:val="000000"/>
      <w:kern w:val="2"/>
      <w:sz w:val="24"/>
      <w:szCs w:val="24"/>
      <w:lang w:eastAsia="zh-CN"/>
    </w:rPr>
  </w:style>
  <w:style w:type="paragraph" w:styleId="NormalWeb">
    <w:name w:val="Normal (Web)"/>
    <w:basedOn w:val="Normal"/>
    <w:uiPriority w:val="99"/>
    <w:rsid w:val="00692339"/>
    <w:pPr>
      <w:spacing w:before="280" w:after="280" w:line="240" w:lineRule="auto"/>
    </w:pPr>
    <w:rPr>
      <w:rFonts w:ascii="Times New Roman" w:eastAsia="Times New Roman" w:hAnsi="Times New Roman" w:cs="Times New Roman"/>
      <w:sz w:val="24"/>
      <w:szCs w:val="24"/>
    </w:rPr>
  </w:style>
  <w:style w:type="paragraph" w:styleId="SemEspaamento">
    <w:name w:val="No Spacing"/>
    <w:uiPriority w:val="1"/>
    <w:qFormat/>
    <w:rsid w:val="008B0B7E"/>
    <w:pPr>
      <w:spacing w:after="0" w:line="240" w:lineRule="auto"/>
    </w:pPr>
  </w:style>
  <w:style w:type="paragraph" w:customStyle="1" w:styleId="Citaes">
    <w:name w:val="Citações"/>
    <w:basedOn w:val="Normal"/>
    <w:rsid w:val="00692339"/>
    <w:pPr>
      <w:spacing w:after="283"/>
      <w:ind w:left="567" w:right="567"/>
    </w:pPr>
  </w:style>
  <w:style w:type="paragraph" w:styleId="Subttulo">
    <w:name w:val="Subtitle"/>
    <w:basedOn w:val="Normal"/>
    <w:next w:val="Normal"/>
    <w:link w:val="SubttuloChar"/>
    <w:uiPriority w:val="11"/>
    <w:qFormat/>
    <w:pPr>
      <w:spacing w:after="240" w:line="240" w:lineRule="auto"/>
    </w:pPr>
    <w:rPr>
      <w:color w:val="B01513"/>
      <w:sz w:val="28"/>
      <w:szCs w:val="28"/>
    </w:rPr>
  </w:style>
  <w:style w:type="character" w:customStyle="1" w:styleId="SubttuloChar">
    <w:name w:val="Subtítulo Char"/>
    <w:basedOn w:val="Fontepargpadro"/>
    <w:link w:val="Subttulo"/>
    <w:uiPriority w:val="11"/>
    <w:rsid w:val="008B0B7E"/>
    <w:rPr>
      <w:rFonts w:asciiTheme="majorHAnsi" w:eastAsiaTheme="majorEastAsia" w:hAnsiTheme="majorHAnsi" w:cstheme="majorBidi"/>
      <w:color w:val="B01513" w:themeColor="accent1"/>
      <w:sz w:val="28"/>
      <w:szCs w:val="28"/>
    </w:rPr>
  </w:style>
  <w:style w:type="paragraph" w:customStyle="1" w:styleId="Linhahorizontal">
    <w:name w:val="Linha horizontal"/>
    <w:basedOn w:val="Normal"/>
    <w:next w:val="Corpodetexto"/>
    <w:rsid w:val="00692339"/>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Remetente">
    <w:name w:val="envelope return"/>
    <w:basedOn w:val="Normal"/>
    <w:rsid w:val="00692339"/>
    <w:pPr>
      <w:suppressLineNumbers/>
      <w:spacing w:after="60"/>
    </w:pPr>
  </w:style>
  <w:style w:type="paragraph" w:customStyle="1" w:styleId="Ttulodalista">
    <w:name w:val="Título da lista"/>
    <w:basedOn w:val="Normal"/>
    <w:next w:val="Contedodalista"/>
    <w:rsid w:val="00692339"/>
  </w:style>
  <w:style w:type="paragraph" w:customStyle="1" w:styleId="Contedodalista">
    <w:name w:val="Conteúdo da lista"/>
    <w:basedOn w:val="Normal"/>
    <w:rsid w:val="00692339"/>
    <w:pPr>
      <w:ind w:left="567"/>
    </w:pPr>
  </w:style>
  <w:style w:type="paragraph" w:customStyle="1" w:styleId="c2">
    <w:name w:val="c2"/>
    <w:basedOn w:val="Normal"/>
    <w:rsid w:val="00692339"/>
    <w:pPr>
      <w:spacing w:before="280" w:after="280" w:line="240" w:lineRule="auto"/>
    </w:pPr>
    <w:rPr>
      <w:rFonts w:ascii="Times New Roman" w:eastAsia="Times New Roman" w:hAnsi="Times New Roman" w:cs="Times New Roman"/>
      <w:sz w:val="24"/>
      <w:szCs w:val="24"/>
    </w:rPr>
  </w:style>
  <w:style w:type="paragraph" w:styleId="Partesuperior-zdoformulrio">
    <w:name w:val="HTML Top of Form"/>
    <w:basedOn w:val="Normal"/>
    <w:next w:val="Normal"/>
    <w:link w:val="Partesuperior-zdoformulrioChar1"/>
    <w:rsid w:val="00692339"/>
    <w:pPr>
      <w:pBdr>
        <w:top w:val="none" w:sz="0" w:space="0" w:color="000000"/>
        <w:left w:val="none" w:sz="0" w:space="0" w:color="000000"/>
        <w:bottom w:val="single" w:sz="6" w:space="1" w:color="000000"/>
        <w:right w:val="none" w:sz="0" w:space="0" w:color="000000"/>
      </w:pBdr>
      <w:spacing w:after="0" w:line="240" w:lineRule="auto"/>
      <w:jc w:val="center"/>
    </w:pPr>
    <w:rPr>
      <w:rFonts w:ascii="Arial" w:eastAsia="Times New Roman" w:hAnsi="Arial" w:cs="Arial"/>
      <w:vanish/>
      <w:sz w:val="16"/>
      <w:szCs w:val="16"/>
    </w:rPr>
  </w:style>
  <w:style w:type="character" w:customStyle="1" w:styleId="Partesuperior-zdoformulrioChar1">
    <w:name w:val="Parte superior-z do formulário Char1"/>
    <w:basedOn w:val="Fontepargpadro"/>
    <w:link w:val="Partesuperior-zdoformulrio"/>
    <w:rsid w:val="00692339"/>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692339"/>
    <w:pPr>
      <w:pBdr>
        <w:top w:val="single" w:sz="6" w:space="1" w:color="000000"/>
        <w:left w:val="none" w:sz="0" w:space="0" w:color="000000"/>
        <w:bottom w:val="none" w:sz="0" w:space="0" w:color="000000"/>
        <w:right w:val="none" w:sz="0" w:space="0" w:color="000000"/>
      </w:pBdr>
      <w:spacing w:after="0" w:line="240" w:lineRule="auto"/>
      <w:jc w:val="center"/>
    </w:pPr>
    <w:rPr>
      <w:rFonts w:ascii="Arial" w:eastAsia="Times New Roman" w:hAnsi="Arial" w:cs="Arial"/>
      <w:vanish/>
      <w:sz w:val="16"/>
      <w:szCs w:val="16"/>
    </w:rPr>
  </w:style>
  <w:style w:type="character" w:customStyle="1" w:styleId="ParteinferiordoformulrioChar1">
    <w:name w:val="Parte inferior do formulário Char1"/>
    <w:basedOn w:val="Fontepargpadro"/>
    <w:link w:val="Parteinferiordoformulrio"/>
    <w:rsid w:val="00692339"/>
    <w:rPr>
      <w:rFonts w:ascii="Arial" w:eastAsia="Times New Roman" w:hAnsi="Arial" w:cs="Arial"/>
      <w:vanish/>
      <w:sz w:val="16"/>
      <w:szCs w:val="16"/>
      <w:lang w:eastAsia="zh-CN"/>
    </w:rPr>
  </w:style>
  <w:style w:type="character" w:customStyle="1" w:styleId="MenoPendente1">
    <w:name w:val="Menção Pendente1"/>
    <w:basedOn w:val="Fontepargpadro"/>
    <w:uiPriority w:val="99"/>
    <w:semiHidden/>
    <w:unhideWhenUsed/>
    <w:rsid w:val="00433CBD"/>
    <w:rPr>
      <w:color w:val="605E5C"/>
      <w:shd w:val="clear" w:color="auto" w:fill="E1DFDD"/>
    </w:rPr>
  </w:style>
  <w:style w:type="paragraph" w:styleId="CabealhodoSumrio">
    <w:name w:val="TOC Heading"/>
    <w:basedOn w:val="Ttulo1"/>
    <w:next w:val="Normal"/>
    <w:uiPriority w:val="39"/>
    <w:unhideWhenUsed/>
    <w:qFormat/>
    <w:rsid w:val="008B0B7E"/>
    <w:pPr>
      <w:outlineLvl w:val="9"/>
    </w:pPr>
  </w:style>
  <w:style w:type="paragraph" w:styleId="Sumrio1">
    <w:name w:val="toc 1"/>
    <w:basedOn w:val="Normal"/>
    <w:next w:val="Normal"/>
    <w:autoRedefine/>
    <w:uiPriority w:val="39"/>
    <w:unhideWhenUsed/>
    <w:rsid w:val="007309E3"/>
    <w:pPr>
      <w:spacing w:after="100"/>
    </w:pPr>
  </w:style>
  <w:style w:type="paragraph" w:styleId="Sumrio3">
    <w:name w:val="toc 3"/>
    <w:basedOn w:val="Normal"/>
    <w:next w:val="Normal"/>
    <w:autoRedefine/>
    <w:uiPriority w:val="39"/>
    <w:unhideWhenUsed/>
    <w:rsid w:val="007309E3"/>
    <w:pPr>
      <w:spacing w:after="100"/>
      <w:ind w:left="440"/>
    </w:pPr>
  </w:style>
  <w:style w:type="paragraph" w:styleId="Sumrio2">
    <w:name w:val="toc 2"/>
    <w:basedOn w:val="Normal"/>
    <w:next w:val="Normal"/>
    <w:autoRedefine/>
    <w:uiPriority w:val="39"/>
    <w:unhideWhenUsed/>
    <w:rsid w:val="007309E3"/>
    <w:pPr>
      <w:spacing w:after="100"/>
      <w:ind w:left="220"/>
    </w:pPr>
  </w:style>
  <w:style w:type="character" w:customStyle="1" w:styleId="Fontepargpadro8">
    <w:name w:val="Fonte parág. padrão8"/>
    <w:rsid w:val="00174C3F"/>
  </w:style>
  <w:style w:type="character" w:customStyle="1" w:styleId="Fontepargpadro7">
    <w:name w:val="Fonte parág. padrão7"/>
    <w:rsid w:val="00174C3F"/>
  </w:style>
  <w:style w:type="character" w:customStyle="1" w:styleId="nfaseforte">
    <w:name w:val="Ênfase forte"/>
    <w:rsid w:val="00174C3F"/>
    <w:rPr>
      <w:b/>
      <w:bCs/>
    </w:rPr>
  </w:style>
  <w:style w:type="character" w:customStyle="1" w:styleId="LinkdaInternet">
    <w:name w:val="Link da Internet"/>
    <w:rsid w:val="00174C3F"/>
    <w:rPr>
      <w:color w:val="000080"/>
      <w:u w:val="single"/>
    </w:rPr>
  </w:style>
  <w:style w:type="character" w:customStyle="1" w:styleId="ins">
    <w:name w:val="ins"/>
    <w:rsid w:val="00174C3F"/>
  </w:style>
  <w:style w:type="character" w:customStyle="1" w:styleId="ListLabel1">
    <w:name w:val="ListLabel 1"/>
    <w:rsid w:val="00174C3F"/>
    <w:rPr>
      <w:rFonts w:cs="OpenSymbol;Arial Unicode MS"/>
      <w:sz w:val="20"/>
      <w:szCs w:val="20"/>
    </w:rPr>
  </w:style>
  <w:style w:type="character" w:customStyle="1" w:styleId="ListLabel2">
    <w:name w:val="ListLabel 2"/>
    <w:rsid w:val="00174C3F"/>
    <w:rPr>
      <w:rFonts w:cs="OpenSymbol;Arial Unicode MS"/>
      <w:sz w:val="20"/>
      <w:szCs w:val="20"/>
    </w:rPr>
  </w:style>
  <w:style w:type="character" w:customStyle="1" w:styleId="ListLabel3">
    <w:name w:val="ListLabel 3"/>
    <w:rsid w:val="00174C3F"/>
    <w:rPr>
      <w:rFonts w:cs="OpenSymbol;Arial Unicode MS"/>
      <w:sz w:val="20"/>
      <w:szCs w:val="20"/>
    </w:rPr>
  </w:style>
  <w:style w:type="character" w:customStyle="1" w:styleId="ListLabel4">
    <w:name w:val="ListLabel 4"/>
    <w:rsid w:val="00174C3F"/>
    <w:rPr>
      <w:rFonts w:cs="OpenSymbol;Arial Unicode MS"/>
      <w:sz w:val="20"/>
      <w:szCs w:val="20"/>
    </w:rPr>
  </w:style>
  <w:style w:type="character" w:customStyle="1" w:styleId="ListLabel5">
    <w:name w:val="ListLabel 5"/>
    <w:rsid w:val="00174C3F"/>
    <w:rPr>
      <w:rFonts w:cs="OpenSymbol;Arial Unicode MS"/>
      <w:sz w:val="20"/>
      <w:szCs w:val="20"/>
    </w:rPr>
  </w:style>
  <w:style w:type="character" w:customStyle="1" w:styleId="ListLabel6">
    <w:name w:val="ListLabel 6"/>
    <w:rsid w:val="00174C3F"/>
    <w:rPr>
      <w:rFonts w:cs="OpenSymbol;Arial Unicode MS"/>
      <w:sz w:val="20"/>
      <w:szCs w:val="20"/>
    </w:rPr>
  </w:style>
  <w:style w:type="character" w:customStyle="1" w:styleId="ListLabel7">
    <w:name w:val="ListLabel 7"/>
    <w:rsid w:val="00174C3F"/>
    <w:rPr>
      <w:rFonts w:cs="OpenSymbol;Arial Unicode MS"/>
      <w:sz w:val="20"/>
      <w:szCs w:val="20"/>
    </w:rPr>
  </w:style>
  <w:style w:type="character" w:customStyle="1" w:styleId="ListLabel8">
    <w:name w:val="ListLabel 8"/>
    <w:rsid w:val="00174C3F"/>
    <w:rPr>
      <w:rFonts w:cs="OpenSymbol;Arial Unicode MS"/>
      <w:sz w:val="20"/>
      <w:szCs w:val="20"/>
    </w:rPr>
  </w:style>
  <w:style w:type="character" w:customStyle="1" w:styleId="ListLabel9">
    <w:name w:val="ListLabel 9"/>
    <w:rsid w:val="00174C3F"/>
    <w:rPr>
      <w:rFonts w:cs="OpenSymbol;Arial Unicode MS"/>
      <w:sz w:val="20"/>
      <w:szCs w:val="20"/>
    </w:rPr>
  </w:style>
  <w:style w:type="character" w:customStyle="1" w:styleId="ListLabel10">
    <w:name w:val="ListLabel 10"/>
    <w:rsid w:val="00174C3F"/>
    <w:rPr>
      <w:rFonts w:ascii="Times New Roman" w:hAnsi="Times New Roman" w:cs="Symbol"/>
      <w:sz w:val="20"/>
    </w:rPr>
  </w:style>
  <w:style w:type="character" w:customStyle="1" w:styleId="ListLabel11">
    <w:name w:val="ListLabel 11"/>
    <w:rsid w:val="00174C3F"/>
    <w:rPr>
      <w:rFonts w:cs="Courier New"/>
      <w:sz w:val="20"/>
    </w:rPr>
  </w:style>
  <w:style w:type="character" w:customStyle="1" w:styleId="ListLabel12">
    <w:name w:val="ListLabel 12"/>
    <w:rsid w:val="00174C3F"/>
    <w:rPr>
      <w:rFonts w:cs="Wingdings"/>
      <w:sz w:val="20"/>
    </w:rPr>
  </w:style>
  <w:style w:type="character" w:customStyle="1" w:styleId="ListLabel13">
    <w:name w:val="ListLabel 13"/>
    <w:rsid w:val="00174C3F"/>
    <w:rPr>
      <w:rFonts w:cs="Wingdings"/>
      <w:sz w:val="20"/>
    </w:rPr>
  </w:style>
  <w:style w:type="character" w:customStyle="1" w:styleId="ListLabel14">
    <w:name w:val="ListLabel 14"/>
    <w:rsid w:val="00174C3F"/>
    <w:rPr>
      <w:rFonts w:cs="Wingdings"/>
      <w:sz w:val="20"/>
    </w:rPr>
  </w:style>
  <w:style w:type="character" w:customStyle="1" w:styleId="ListLabel15">
    <w:name w:val="ListLabel 15"/>
    <w:rsid w:val="00174C3F"/>
    <w:rPr>
      <w:rFonts w:cs="Wingdings"/>
      <w:sz w:val="20"/>
    </w:rPr>
  </w:style>
  <w:style w:type="character" w:customStyle="1" w:styleId="ListLabel16">
    <w:name w:val="ListLabel 16"/>
    <w:rsid w:val="00174C3F"/>
    <w:rPr>
      <w:rFonts w:cs="Wingdings"/>
      <w:sz w:val="20"/>
    </w:rPr>
  </w:style>
  <w:style w:type="character" w:customStyle="1" w:styleId="ListLabel17">
    <w:name w:val="ListLabel 17"/>
    <w:rsid w:val="00174C3F"/>
    <w:rPr>
      <w:rFonts w:cs="Wingdings"/>
      <w:sz w:val="20"/>
    </w:rPr>
  </w:style>
  <w:style w:type="character" w:customStyle="1" w:styleId="ListLabel18">
    <w:name w:val="ListLabel 18"/>
    <w:rsid w:val="00174C3F"/>
    <w:rPr>
      <w:rFonts w:cs="Wingdings"/>
      <w:sz w:val="20"/>
    </w:rPr>
  </w:style>
  <w:style w:type="character" w:customStyle="1" w:styleId="ListLabel19">
    <w:name w:val="ListLabel 19"/>
    <w:rsid w:val="00174C3F"/>
    <w:rPr>
      <w:rFonts w:cs="OpenSymbol;Arial Unicode MS"/>
      <w:sz w:val="20"/>
      <w:szCs w:val="20"/>
    </w:rPr>
  </w:style>
  <w:style w:type="character" w:customStyle="1" w:styleId="ListLabel20">
    <w:name w:val="ListLabel 20"/>
    <w:rsid w:val="00174C3F"/>
    <w:rPr>
      <w:rFonts w:cs="OpenSymbol;Arial Unicode MS"/>
      <w:sz w:val="20"/>
      <w:szCs w:val="20"/>
    </w:rPr>
  </w:style>
  <w:style w:type="character" w:customStyle="1" w:styleId="ListLabel21">
    <w:name w:val="ListLabel 21"/>
    <w:rsid w:val="00174C3F"/>
    <w:rPr>
      <w:rFonts w:cs="OpenSymbol;Arial Unicode MS"/>
      <w:sz w:val="20"/>
      <w:szCs w:val="20"/>
    </w:rPr>
  </w:style>
  <w:style w:type="character" w:customStyle="1" w:styleId="ListLabel22">
    <w:name w:val="ListLabel 22"/>
    <w:rsid w:val="00174C3F"/>
    <w:rPr>
      <w:rFonts w:cs="OpenSymbol;Arial Unicode MS"/>
      <w:sz w:val="20"/>
      <w:szCs w:val="20"/>
    </w:rPr>
  </w:style>
  <w:style w:type="character" w:customStyle="1" w:styleId="ListLabel23">
    <w:name w:val="ListLabel 23"/>
    <w:rsid w:val="00174C3F"/>
    <w:rPr>
      <w:rFonts w:cs="OpenSymbol;Arial Unicode MS"/>
      <w:sz w:val="20"/>
      <w:szCs w:val="20"/>
    </w:rPr>
  </w:style>
  <w:style w:type="character" w:customStyle="1" w:styleId="ListLabel24">
    <w:name w:val="ListLabel 24"/>
    <w:rsid w:val="00174C3F"/>
    <w:rPr>
      <w:rFonts w:cs="OpenSymbol;Arial Unicode MS"/>
      <w:sz w:val="20"/>
      <w:szCs w:val="20"/>
    </w:rPr>
  </w:style>
  <w:style w:type="character" w:customStyle="1" w:styleId="ListLabel25">
    <w:name w:val="ListLabel 25"/>
    <w:rsid w:val="00174C3F"/>
    <w:rPr>
      <w:rFonts w:cs="OpenSymbol;Arial Unicode MS"/>
      <w:sz w:val="20"/>
      <w:szCs w:val="20"/>
    </w:rPr>
  </w:style>
  <w:style w:type="character" w:customStyle="1" w:styleId="ListLabel26">
    <w:name w:val="ListLabel 26"/>
    <w:rsid w:val="00174C3F"/>
    <w:rPr>
      <w:rFonts w:cs="OpenSymbol;Arial Unicode MS"/>
      <w:sz w:val="20"/>
      <w:szCs w:val="20"/>
    </w:rPr>
  </w:style>
  <w:style w:type="character" w:customStyle="1" w:styleId="ListLabel27">
    <w:name w:val="ListLabel 27"/>
    <w:rsid w:val="00174C3F"/>
    <w:rPr>
      <w:rFonts w:cs="OpenSymbol;Arial Unicode MS"/>
      <w:sz w:val="20"/>
      <w:szCs w:val="20"/>
    </w:rPr>
  </w:style>
  <w:style w:type="character" w:customStyle="1" w:styleId="ListLabel28">
    <w:name w:val="ListLabel 28"/>
    <w:rsid w:val="00174C3F"/>
    <w:rPr>
      <w:rFonts w:cs="Symbol"/>
      <w:sz w:val="20"/>
    </w:rPr>
  </w:style>
  <w:style w:type="character" w:customStyle="1" w:styleId="ListLabel29">
    <w:name w:val="ListLabel 29"/>
    <w:rsid w:val="00174C3F"/>
    <w:rPr>
      <w:rFonts w:cs="Courier New"/>
      <w:sz w:val="20"/>
    </w:rPr>
  </w:style>
  <w:style w:type="character" w:customStyle="1" w:styleId="ListLabel30">
    <w:name w:val="ListLabel 30"/>
    <w:rsid w:val="00174C3F"/>
    <w:rPr>
      <w:rFonts w:cs="Wingdings"/>
      <w:sz w:val="20"/>
    </w:rPr>
  </w:style>
  <w:style w:type="character" w:customStyle="1" w:styleId="ListLabel31">
    <w:name w:val="ListLabel 31"/>
    <w:rsid w:val="00174C3F"/>
    <w:rPr>
      <w:rFonts w:cs="Wingdings"/>
      <w:sz w:val="20"/>
    </w:rPr>
  </w:style>
  <w:style w:type="character" w:customStyle="1" w:styleId="ListLabel32">
    <w:name w:val="ListLabel 32"/>
    <w:rsid w:val="00174C3F"/>
    <w:rPr>
      <w:rFonts w:cs="Wingdings"/>
      <w:sz w:val="20"/>
    </w:rPr>
  </w:style>
  <w:style w:type="character" w:customStyle="1" w:styleId="ListLabel33">
    <w:name w:val="ListLabel 33"/>
    <w:rsid w:val="00174C3F"/>
    <w:rPr>
      <w:rFonts w:cs="Wingdings"/>
      <w:sz w:val="20"/>
    </w:rPr>
  </w:style>
  <w:style w:type="character" w:customStyle="1" w:styleId="ListLabel34">
    <w:name w:val="ListLabel 34"/>
    <w:rsid w:val="00174C3F"/>
    <w:rPr>
      <w:rFonts w:cs="Wingdings"/>
      <w:sz w:val="20"/>
    </w:rPr>
  </w:style>
  <w:style w:type="character" w:customStyle="1" w:styleId="ListLabel35">
    <w:name w:val="ListLabel 35"/>
    <w:rsid w:val="00174C3F"/>
    <w:rPr>
      <w:rFonts w:cs="Wingdings"/>
      <w:sz w:val="20"/>
    </w:rPr>
  </w:style>
  <w:style w:type="character" w:customStyle="1" w:styleId="ListLabel36">
    <w:name w:val="ListLabel 36"/>
    <w:rsid w:val="00174C3F"/>
    <w:rPr>
      <w:rFonts w:cs="Wingdings"/>
      <w:sz w:val="20"/>
    </w:rPr>
  </w:style>
  <w:style w:type="character" w:customStyle="1" w:styleId="ListLabel37">
    <w:name w:val="ListLabel 37"/>
    <w:rsid w:val="00174C3F"/>
    <w:rPr>
      <w:rFonts w:ascii="Times New Roman" w:hAnsi="Times New Roman"/>
      <w:b w:val="0"/>
      <w:bCs w:val="0"/>
      <w:i w:val="0"/>
      <w:caps w:val="0"/>
      <w:smallCaps w:val="0"/>
      <w:strike w:val="0"/>
      <w:dstrike w:val="0"/>
      <w:color w:val="auto"/>
      <w:spacing w:val="0"/>
      <w:sz w:val="20"/>
      <w:szCs w:val="20"/>
      <w:u w:val="none"/>
      <w:effect w:val="none"/>
    </w:rPr>
  </w:style>
  <w:style w:type="character" w:customStyle="1" w:styleId="ListLabel38">
    <w:name w:val="ListLabel 38"/>
    <w:rsid w:val="00174C3F"/>
    <w:rPr>
      <w:rFonts w:cs="OpenSymbol;Arial Unicode MS"/>
      <w:sz w:val="20"/>
      <w:szCs w:val="20"/>
    </w:rPr>
  </w:style>
  <w:style w:type="character" w:customStyle="1" w:styleId="ListLabel39">
    <w:name w:val="ListLabel 39"/>
    <w:rsid w:val="00174C3F"/>
    <w:rPr>
      <w:rFonts w:cs="OpenSymbol;Arial Unicode MS"/>
      <w:sz w:val="20"/>
      <w:szCs w:val="20"/>
    </w:rPr>
  </w:style>
  <w:style w:type="character" w:customStyle="1" w:styleId="ListLabel40">
    <w:name w:val="ListLabel 40"/>
    <w:rsid w:val="00174C3F"/>
    <w:rPr>
      <w:rFonts w:cs="OpenSymbol;Arial Unicode MS"/>
      <w:sz w:val="20"/>
      <w:szCs w:val="20"/>
    </w:rPr>
  </w:style>
  <w:style w:type="character" w:customStyle="1" w:styleId="ListLabel41">
    <w:name w:val="ListLabel 41"/>
    <w:rsid w:val="00174C3F"/>
    <w:rPr>
      <w:rFonts w:cs="OpenSymbol;Arial Unicode MS"/>
      <w:sz w:val="20"/>
      <w:szCs w:val="20"/>
    </w:rPr>
  </w:style>
  <w:style w:type="character" w:customStyle="1" w:styleId="ListLabel42">
    <w:name w:val="ListLabel 42"/>
    <w:rsid w:val="00174C3F"/>
    <w:rPr>
      <w:rFonts w:cs="OpenSymbol;Arial Unicode MS"/>
      <w:sz w:val="20"/>
      <w:szCs w:val="20"/>
    </w:rPr>
  </w:style>
  <w:style w:type="character" w:customStyle="1" w:styleId="ListLabel43">
    <w:name w:val="ListLabel 43"/>
    <w:rsid w:val="00174C3F"/>
    <w:rPr>
      <w:rFonts w:cs="OpenSymbol;Arial Unicode MS"/>
      <w:sz w:val="20"/>
      <w:szCs w:val="20"/>
    </w:rPr>
  </w:style>
  <w:style w:type="character" w:customStyle="1" w:styleId="ListLabel44">
    <w:name w:val="ListLabel 44"/>
    <w:rsid w:val="00174C3F"/>
    <w:rPr>
      <w:rFonts w:cs="OpenSymbol;Arial Unicode MS"/>
      <w:sz w:val="20"/>
      <w:szCs w:val="20"/>
    </w:rPr>
  </w:style>
  <w:style w:type="character" w:customStyle="1" w:styleId="ListLabel45">
    <w:name w:val="ListLabel 45"/>
    <w:rsid w:val="00174C3F"/>
    <w:rPr>
      <w:rFonts w:cs="OpenSymbol;Arial Unicode MS"/>
      <w:sz w:val="20"/>
      <w:szCs w:val="20"/>
    </w:rPr>
  </w:style>
  <w:style w:type="character" w:customStyle="1" w:styleId="ListLabel46">
    <w:name w:val="ListLabel 46"/>
    <w:rsid w:val="00174C3F"/>
    <w:rPr>
      <w:rFonts w:cs="OpenSymbol;Arial Unicode MS"/>
      <w:sz w:val="20"/>
      <w:szCs w:val="20"/>
    </w:rPr>
  </w:style>
  <w:style w:type="character" w:customStyle="1" w:styleId="ListLabel47">
    <w:name w:val="ListLabel 47"/>
    <w:rsid w:val="00174C3F"/>
    <w:rPr>
      <w:rFonts w:cs="Symbol"/>
      <w:sz w:val="20"/>
    </w:rPr>
  </w:style>
  <w:style w:type="character" w:customStyle="1" w:styleId="ListLabel48">
    <w:name w:val="ListLabel 48"/>
    <w:rsid w:val="00174C3F"/>
    <w:rPr>
      <w:rFonts w:cs="Courier New"/>
      <w:sz w:val="20"/>
    </w:rPr>
  </w:style>
  <w:style w:type="character" w:customStyle="1" w:styleId="ListLabel49">
    <w:name w:val="ListLabel 49"/>
    <w:rsid w:val="00174C3F"/>
    <w:rPr>
      <w:rFonts w:cs="Wingdings"/>
      <w:sz w:val="20"/>
    </w:rPr>
  </w:style>
  <w:style w:type="character" w:customStyle="1" w:styleId="ListLabel50">
    <w:name w:val="ListLabel 50"/>
    <w:rsid w:val="00174C3F"/>
    <w:rPr>
      <w:rFonts w:cs="Wingdings"/>
      <w:sz w:val="20"/>
    </w:rPr>
  </w:style>
  <w:style w:type="character" w:customStyle="1" w:styleId="ListLabel51">
    <w:name w:val="ListLabel 51"/>
    <w:rsid w:val="00174C3F"/>
    <w:rPr>
      <w:rFonts w:cs="Wingdings"/>
      <w:sz w:val="20"/>
    </w:rPr>
  </w:style>
  <w:style w:type="character" w:customStyle="1" w:styleId="ListLabel52">
    <w:name w:val="ListLabel 52"/>
    <w:rsid w:val="00174C3F"/>
    <w:rPr>
      <w:rFonts w:cs="Wingdings"/>
      <w:sz w:val="20"/>
    </w:rPr>
  </w:style>
  <w:style w:type="character" w:customStyle="1" w:styleId="ListLabel53">
    <w:name w:val="ListLabel 53"/>
    <w:rsid w:val="00174C3F"/>
    <w:rPr>
      <w:rFonts w:cs="Wingdings"/>
      <w:sz w:val="20"/>
    </w:rPr>
  </w:style>
  <w:style w:type="character" w:customStyle="1" w:styleId="ListLabel54">
    <w:name w:val="ListLabel 54"/>
    <w:rsid w:val="00174C3F"/>
    <w:rPr>
      <w:rFonts w:cs="Wingdings"/>
      <w:sz w:val="20"/>
    </w:rPr>
  </w:style>
  <w:style w:type="character" w:customStyle="1" w:styleId="ListLabel55">
    <w:name w:val="ListLabel 55"/>
    <w:rsid w:val="00174C3F"/>
    <w:rPr>
      <w:rFonts w:cs="Wingdings"/>
      <w:sz w:val="20"/>
    </w:rPr>
  </w:style>
  <w:style w:type="character" w:customStyle="1" w:styleId="ListLabel56">
    <w:name w:val="ListLabel 56"/>
    <w:rsid w:val="00174C3F"/>
    <w:rPr>
      <w:rFonts w:ascii="Times New Roman" w:hAnsi="Times New Roman"/>
      <w:b w:val="0"/>
      <w:bCs w:val="0"/>
      <w:i w:val="0"/>
      <w:caps w:val="0"/>
      <w:smallCaps w:val="0"/>
      <w:strike w:val="0"/>
      <w:dstrike w:val="0"/>
      <w:color w:val="auto"/>
      <w:spacing w:val="0"/>
      <w:sz w:val="20"/>
      <w:szCs w:val="20"/>
      <w:u w:val="none"/>
      <w:effect w:val="none"/>
    </w:rPr>
  </w:style>
  <w:style w:type="character" w:customStyle="1" w:styleId="TtuloChar">
    <w:name w:val="Título Char"/>
    <w:basedOn w:val="Fontepargpadro"/>
    <w:link w:val="Ttulo"/>
    <w:uiPriority w:val="10"/>
    <w:rsid w:val="008B0B7E"/>
    <w:rPr>
      <w:rFonts w:asciiTheme="majorHAnsi" w:eastAsiaTheme="majorEastAsia" w:hAnsiTheme="majorHAnsi" w:cstheme="majorBidi"/>
      <w:caps/>
      <w:color w:val="1E5155" w:themeColor="text2"/>
      <w:spacing w:val="-15"/>
      <w:sz w:val="72"/>
      <w:szCs w:val="72"/>
    </w:rPr>
  </w:style>
  <w:style w:type="paragraph" w:customStyle="1" w:styleId="Ttulo70">
    <w:name w:val="Título7"/>
    <w:basedOn w:val="Ttulo60"/>
    <w:next w:val="Corpodetexto"/>
    <w:rsid w:val="00174C3F"/>
    <w:rPr>
      <w:rFonts w:ascii="Liberation Sans;Arial" w:hAnsi="Liberation Sans;Arial"/>
    </w:rPr>
  </w:style>
  <w:style w:type="paragraph" w:customStyle="1" w:styleId="Ttulo80">
    <w:name w:val="Título8"/>
    <w:basedOn w:val="Ttulo70"/>
    <w:next w:val="Corpodetexto"/>
    <w:rsid w:val="00174C3F"/>
  </w:style>
  <w:style w:type="numbering" w:customStyle="1" w:styleId="WW8Num1">
    <w:name w:val="WW8Num1"/>
    <w:qFormat/>
    <w:rsid w:val="00174C3F"/>
  </w:style>
  <w:style w:type="numbering" w:customStyle="1" w:styleId="WW8Num2">
    <w:name w:val="WW8Num2"/>
    <w:qFormat/>
    <w:rsid w:val="00174C3F"/>
  </w:style>
  <w:style w:type="numbering" w:customStyle="1" w:styleId="WW8Num3">
    <w:name w:val="WW8Num3"/>
    <w:qFormat/>
    <w:rsid w:val="00174C3F"/>
  </w:style>
  <w:style w:type="numbering" w:customStyle="1" w:styleId="WW8Num4">
    <w:name w:val="WW8Num4"/>
    <w:qFormat/>
    <w:rsid w:val="00174C3F"/>
  </w:style>
  <w:style w:type="numbering" w:customStyle="1" w:styleId="WW8Num5">
    <w:name w:val="WW8Num5"/>
    <w:qFormat/>
    <w:rsid w:val="00174C3F"/>
  </w:style>
  <w:style w:type="paragraph" w:customStyle="1" w:styleId="msonormal0">
    <w:name w:val="msonormal"/>
    <w:basedOn w:val="Normal"/>
    <w:rsid w:val="0072770C"/>
    <w:pPr>
      <w:spacing w:before="100" w:beforeAutospacing="1" w:after="100" w:afterAutospacing="1" w:line="240" w:lineRule="auto"/>
    </w:pPr>
    <w:rPr>
      <w:rFonts w:ascii="Times New Roman" w:eastAsia="Times New Roman" w:hAnsi="Times New Roman" w:cs="Times New Roman"/>
      <w:sz w:val="24"/>
      <w:szCs w:val="24"/>
    </w:rPr>
  </w:style>
  <w:style w:type="character" w:styleId="HiperlinkVisitado">
    <w:name w:val="FollowedHyperlink"/>
    <w:basedOn w:val="Fontepargpadro"/>
    <w:uiPriority w:val="99"/>
    <w:semiHidden/>
    <w:unhideWhenUsed/>
    <w:rsid w:val="0072770C"/>
    <w:rPr>
      <w:color w:val="800080"/>
      <w:u w:val="single"/>
    </w:rPr>
  </w:style>
  <w:style w:type="character" w:customStyle="1" w:styleId="apple-tab-span">
    <w:name w:val="apple-tab-span"/>
    <w:basedOn w:val="Fontepargpadro"/>
    <w:rsid w:val="0072770C"/>
  </w:style>
  <w:style w:type="character" w:customStyle="1" w:styleId="Ttulo7Char">
    <w:name w:val="Título 7 Char"/>
    <w:basedOn w:val="Fontepargpadro"/>
    <w:link w:val="Ttulo7"/>
    <w:uiPriority w:val="9"/>
    <w:semiHidden/>
    <w:rsid w:val="008B0B7E"/>
    <w:rPr>
      <w:rFonts w:asciiTheme="majorHAnsi" w:eastAsiaTheme="majorEastAsia" w:hAnsiTheme="majorHAnsi" w:cstheme="majorBidi"/>
      <w:b/>
      <w:bCs/>
      <w:color w:val="580A09" w:themeColor="accent1" w:themeShade="80"/>
    </w:rPr>
  </w:style>
  <w:style w:type="character" w:customStyle="1" w:styleId="Ttulo8Char">
    <w:name w:val="Título 8 Char"/>
    <w:basedOn w:val="Fontepargpadro"/>
    <w:link w:val="Ttulo8"/>
    <w:uiPriority w:val="9"/>
    <w:semiHidden/>
    <w:rsid w:val="008B0B7E"/>
    <w:rPr>
      <w:rFonts w:asciiTheme="majorHAnsi" w:eastAsiaTheme="majorEastAsia" w:hAnsiTheme="majorHAnsi" w:cstheme="majorBidi"/>
      <w:b/>
      <w:bCs/>
      <w:i/>
      <w:iCs/>
      <w:color w:val="580A09" w:themeColor="accent1" w:themeShade="80"/>
    </w:rPr>
  </w:style>
  <w:style w:type="character" w:customStyle="1" w:styleId="Ttulo9Char">
    <w:name w:val="Título 9 Char"/>
    <w:basedOn w:val="Fontepargpadro"/>
    <w:link w:val="Ttulo9"/>
    <w:uiPriority w:val="9"/>
    <w:semiHidden/>
    <w:rsid w:val="008B0B7E"/>
    <w:rPr>
      <w:rFonts w:asciiTheme="majorHAnsi" w:eastAsiaTheme="majorEastAsia" w:hAnsiTheme="majorHAnsi" w:cstheme="majorBidi"/>
      <w:i/>
      <w:iCs/>
      <w:color w:val="580A09" w:themeColor="accent1" w:themeShade="80"/>
    </w:rPr>
  </w:style>
  <w:style w:type="paragraph" w:styleId="Citao">
    <w:name w:val="Quote"/>
    <w:basedOn w:val="Normal"/>
    <w:next w:val="Normal"/>
    <w:link w:val="CitaoChar"/>
    <w:uiPriority w:val="29"/>
    <w:qFormat/>
    <w:rsid w:val="008B0B7E"/>
    <w:pPr>
      <w:spacing w:before="120" w:after="120"/>
      <w:ind w:left="720"/>
    </w:pPr>
    <w:rPr>
      <w:color w:val="1E5155" w:themeColor="text2"/>
      <w:sz w:val="24"/>
      <w:szCs w:val="24"/>
    </w:rPr>
  </w:style>
  <w:style w:type="character" w:customStyle="1" w:styleId="CitaoChar">
    <w:name w:val="Citação Char"/>
    <w:basedOn w:val="Fontepargpadro"/>
    <w:link w:val="Citao"/>
    <w:uiPriority w:val="29"/>
    <w:rsid w:val="008B0B7E"/>
    <w:rPr>
      <w:color w:val="1E5155" w:themeColor="text2"/>
      <w:sz w:val="24"/>
      <w:szCs w:val="24"/>
    </w:rPr>
  </w:style>
  <w:style w:type="paragraph" w:styleId="CitaoIntensa">
    <w:name w:val="Intense Quote"/>
    <w:basedOn w:val="Normal"/>
    <w:next w:val="Normal"/>
    <w:link w:val="CitaoIntensaChar"/>
    <w:uiPriority w:val="30"/>
    <w:qFormat/>
    <w:rsid w:val="008B0B7E"/>
    <w:pPr>
      <w:spacing w:before="100" w:beforeAutospacing="1" w:after="240" w:line="240" w:lineRule="auto"/>
      <w:ind w:left="720"/>
      <w:jc w:val="center"/>
    </w:pPr>
    <w:rPr>
      <w:rFonts w:asciiTheme="majorHAnsi" w:eastAsiaTheme="majorEastAsia" w:hAnsiTheme="majorHAnsi" w:cstheme="majorBidi"/>
      <w:color w:val="1E5155" w:themeColor="text2"/>
      <w:spacing w:val="-6"/>
      <w:sz w:val="32"/>
      <w:szCs w:val="32"/>
    </w:rPr>
  </w:style>
  <w:style w:type="character" w:customStyle="1" w:styleId="CitaoIntensaChar">
    <w:name w:val="Citação Intensa Char"/>
    <w:basedOn w:val="Fontepargpadro"/>
    <w:link w:val="CitaoIntensa"/>
    <w:uiPriority w:val="30"/>
    <w:rsid w:val="008B0B7E"/>
    <w:rPr>
      <w:rFonts w:asciiTheme="majorHAnsi" w:eastAsiaTheme="majorEastAsia" w:hAnsiTheme="majorHAnsi" w:cstheme="majorBidi"/>
      <w:color w:val="1E5155" w:themeColor="text2"/>
      <w:spacing w:val="-6"/>
      <w:sz w:val="32"/>
      <w:szCs w:val="32"/>
    </w:rPr>
  </w:style>
  <w:style w:type="character" w:styleId="nfaseSutil">
    <w:name w:val="Subtle Emphasis"/>
    <w:basedOn w:val="Fontepargpadro"/>
    <w:uiPriority w:val="19"/>
    <w:qFormat/>
    <w:rsid w:val="008B0B7E"/>
    <w:rPr>
      <w:i/>
      <w:iCs/>
      <w:color w:val="595959" w:themeColor="text1" w:themeTint="A6"/>
    </w:rPr>
  </w:style>
  <w:style w:type="character" w:styleId="nfaseIntensa">
    <w:name w:val="Intense Emphasis"/>
    <w:basedOn w:val="Fontepargpadro"/>
    <w:uiPriority w:val="21"/>
    <w:qFormat/>
    <w:rsid w:val="008B0B7E"/>
    <w:rPr>
      <w:b/>
      <w:bCs/>
      <w:i/>
      <w:iCs/>
    </w:rPr>
  </w:style>
  <w:style w:type="character" w:styleId="RefernciaSutil">
    <w:name w:val="Subtle Reference"/>
    <w:basedOn w:val="Fontepargpadro"/>
    <w:uiPriority w:val="31"/>
    <w:qFormat/>
    <w:rsid w:val="008B0B7E"/>
    <w:rPr>
      <w:smallCaps/>
      <w:color w:val="595959" w:themeColor="text1" w:themeTint="A6"/>
      <w:u w:val="none" w:color="7F7F7F" w:themeColor="text1" w:themeTint="80"/>
      <w:bdr w:val="none" w:sz="0" w:space="0" w:color="auto"/>
    </w:rPr>
  </w:style>
  <w:style w:type="character" w:styleId="RefernciaIntensa">
    <w:name w:val="Intense Reference"/>
    <w:basedOn w:val="Fontepargpadro"/>
    <w:uiPriority w:val="32"/>
    <w:qFormat/>
    <w:rsid w:val="008B0B7E"/>
    <w:rPr>
      <w:b/>
      <w:bCs/>
      <w:smallCaps/>
      <w:color w:val="1E5155" w:themeColor="text2"/>
      <w:u w:val="single"/>
    </w:rPr>
  </w:style>
  <w:style w:type="character" w:styleId="TtulodoLivro">
    <w:name w:val="Book Title"/>
    <w:basedOn w:val="Fontepargpadro"/>
    <w:uiPriority w:val="33"/>
    <w:qFormat/>
    <w:rsid w:val="008B0B7E"/>
    <w:rPr>
      <w:b/>
      <w:bCs/>
      <w:smallCaps/>
      <w:spacing w:val="10"/>
    </w:rPr>
  </w:style>
  <w:style w:type="paragraph" w:styleId="Textodenotaderodap">
    <w:name w:val="footnote text"/>
    <w:basedOn w:val="Normal"/>
    <w:link w:val="TextodenotaderodapChar"/>
    <w:uiPriority w:val="99"/>
    <w:unhideWhenUsed/>
    <w:rsid w:val="007344C4"/>
    <w:pPr>
      <w:spacing w:after="0" w:line="240" w:lineRule="auto"/>
    </w:pPr>
    <w:rPr>
      <w:rFonts w:eastAsiaTheme="minorHAnsi"/>
      <w:sz w:val="20"/>
      <w:szCs w:val="20"/>
    </w:rPr>
  </w:style>
  <w:style w:type="character" w:customStyle="1" w:styleId="TextodenotaderodapChar">
    <w:name w:val="Texto de nota de rodapé Char"/>
    <w:basedOn w:val="Fontepargpadro"/>
    <w:link w:val="Textodenotaderodap"/>
    <w:uiPriority w:val="99"/>
    <w:qFormat/>
    <w:rsid w:val="007344C4"/>
    <w:rPr>
      <w:rFonts w:eastAsiaTheme="minorHAnsi"/>
      <w:sz w:val="20"/>
      <w:szCs w:val="20"/>
    </w:rPr>
  </w:style>
  <w:style w:type="character" w:styleId="Refdenotaderodap">
    <w:name w:val="footnote reference"/>
    <w:basedOn w:val="Fontepargpadro"/>
    <w:uiPriority w:val="99"/>
    <w:unhideWhenUsed/>
    <w:qFormat/>
    <w:rsid w:val="007344C4"/>
    <w:rPr>
      <w:vertAlign w:val="superscript"/>
    </w:rPr>
  </w:style>
  <w:style w:type="character" w:customStyle="1" w:styleId="Caracteresdenotaderodap">
    <w:name w:val="Caracteres de nota de rodapé"/>
    <w:qFormat/>
    <w:rsid w:val="00466121"/>
  </w:style>
  <w:style w:type="character" w:customStyle="1" w:styleId="ncoradanotaderodap">
    <w:name w:val="Âncora da nota de rodapé"/>
    <w:rsid w:val="00466121"/>
    <w:rPr>
      <w:vertAlign w:val="superscript"/>
    </w:rPr>
  </w:style>
  <w:style w:type="character" w:customStyle="1" w:styleId="ncoradanotadefim">
    <w:name w:val="Âncora da nota de fim"/>
    <w:rsid w:val="00466121"/>
    <w:rPr>
      <w:vertAlign w:val="superscript"/>
    </w:rPr>
  </w:style>
  <w:style w:type="character" w:customStyle="1" w:styleId="Caracteresdenotadefim">
    <w:name w:val="Caracteres de nota de fim"/>
    <w:qFormat/>
    <w:rsid w:val="00466121"/>
  </w:style>
  <w:style w:type="character" w:customStyle="1" w:styleId="TextodenotaderodapChar1">
    <w:name w:val="Texto de nota de rodapé Char1"/>
    <w:basedOn w:val="Fontepargpadro"/>
    <w:uiPriority w:val="99"/>
    <w:semiHidden/>
    <w:rsid w:val="00466121"/>
    <w:rPr>
      <w:color w:val="00000A"/>
      <w:szCs w:val="20"/>
    </w:rPr>
  </w:style>
  <w:style w:type="paragraph" w:customStyle="1" w:styleId="Default">
    <w:name w:val="Default"/>
    <w:qFormat/>
    <w:rsid w:val="00466121"/>
    <w:pPr>
      <w:spacing w:after="0" w:line="240" w:lineRule="auto"/>
    </w:pPr>
    <w:rPr>
      <w:rFonts w:ascii="Times New Roman" w:eastAsia="Calibri" w:hAnsi="Times New Roman" w:cs="Times New Roman"/>
      <w:color w:val="000000"/>
      <w:sz w:val="24"/>
      <w:szCs w:val="24"/>
    </w:rPr>
  </w:style>
  <w:style w:type="character" w:customStyle="1" w:styleId="CabealhoChar1">
    <w:name w:val="Cabeçalho Char1"/>
    <w:basedOn w:val="Fontepargpadro"/>
    <w:uiPriority w:val="99"/>
    <w:semiHidden/>
    <w:rsid w:val="00466121"/>
    <w:rPr>
      <w:color w:val="00000A"/>
      <w:sz w:val="22"/>
    </w:rPr>
  </w:style>
  <w:style w:type="character" w:customStyle="1" w:styleId="RodapChar1">
    <w:name w:val="Rodapé Char1"/>
    <w:basedOn w:val="Fontepargpadro"/>
    <w:uiPriority w:val="99"/>
    <w:semiHidden/>
    <w:rsid w:val="00466121"/>
    <w:rPr>
      <w:color w:val="00000A"/>
      <w:sz w:val="22"/>
    </w:rPr>
  </w:style>
  <w:style w:type="paragraph" w:styleId="Textodenotadefim">
    <w:name w:val="endnote text"/>
    <w:basedOn w:val="Normal"/>
    <w:link w:val="TextodenotadefimChar"/>
    <w:uiPriority w:val="99"/>
    <w:semiHidden/>
    <w:unhideWhenUsed/>
    <w:rsid w:val="00466121"/>
    <w:pPr>
      <w:spacing w:after="0" w:line="240" w:lineRule="auto"/>
    </w:pPr>
    <w:rPr>
      <w:rFonts w:eastAsiaTheme="minorHAnsi"/>
      <w:color w:val="00000A"/>
      <w:sz w:val="20"/>
      <w:szCs w:val="20"/>
    </w:rPr>
  </w:style>
  <w:style w:type="character" w:customStyle="1" w:styleId="TextodenotadefimChar">
    <w:name w:val="Texto de nota de fim Char"/>
    <w:basedOn w:val="Fontepargpadro"/>
    <w:link w:val="Textodenotadefim"/>
    <w:uiPriority w:val="99"/>
    <w:semiHidden/>
    <w:rsid w:val="00466121"/>
    <w:rPr>
      <w:rFonts w:eastAsiaTheme="minorHAnsi"/>
      <w:color w:val="00000A"/>
      <w:sz w:val="20"/>
      <w:szCs w:val="20"/>
    </w:rPr>
  </w:style>
  <w:style w:type="character" w:styleId="Refdenotadefim">
    <w:name w:val="endnote reference"/>
    <w:basedOn w:val="Fontepargpadro"/>
    <w:uiPriority w:val="99"/>
    <w:semiHidden/>
    <w:unhideWhenUsed/>
    <w:rsid w:val="00466121"/>
    <w:rPr>
      <w:vertAlign w:val="superscript"/>
    </w:rPr>
  </w:style>
  <w:style w:type="character" w:customStyle="1" w:styleId="highlight">
    <w:name w:val="highlight"/>
    <w:basedOn w:val="Fontepargpadro"/>
    <w:rsid w:val="00466121"/>
  </w:style>
  <w:style w:type="paragraph" w:customStyle="1" w:styleId="CitaoAcadmica">
    <w:name w:val="Citação Acadêmica"/>
    <w:basedOn w:val="Citao"/>
    <w:link w:val="CitaoAcadmicaChar"/>
    <w:autoRedefine/>
    <w:qFormat/>
    <w:rsid w:val="00CD0A89"/>
    <w:pPr>
      <w:spacing w:before="0" w:after="0" w:line="240" w:lineRule="auto"/>
      <w:ind w:left="2268"/>
      <w:contextualSpacing/>
      <w:jc w:val="both"/>
    </w:pPr>
    <w:rPr>
      <w:rFonts w:ascii="Garamond" w:eastAsiaTheme="minorHAnsi" w:hAnsi="Garamond" w:cs="Times New Roman"/>
      <w:bCs/>
      <w:color w:val="auto"/>
      <w:kern w:val="36"/>
      <w:sz w:val="20"/>
      <w:szCs w:val="20"/>
    </w:rPr>
  </w:style>
  <w:style w:type="character" w:customStyle="1" w:styleId="CitaoAcadmicaChar">
    <w:name w:val="Citação Acadêmica Char"/>
    <w:basedOn w:val="CitaoChar"/>
    <w:link w:val="CitaoAcadmica"/>
    <w:rsid w:val="00CD0A89"/>
    <w:rPr>
      <w:rFonts w:ascii="Garamond" w:eastAsiaTheme="minorHAnsi" w:hAnsi="Garamond" w:cs="Times New Roman"/>
      <w:bCs/>
      <w:color w:val="1E5155" w:themeColor="text2"/>
      <w:kern w:val="36"/>
      <w:sz w:val="20"/>
      <w:szCs w:val="20"/>
      <w:lang w:eastAsia="pt-BR"/>
    </w:rPr>
  </w:style>
  <w:style w:type="paragraph" w:styleId="Bibliografia">
    <w:name w:val="Bibliography"/>
    <w:basedOn w:val="Normal"/>
    <w:next w:val="Normal"/>
    <w:uiPriority w:val="37"/>
    <w:unhideWhenUsed/>
    <w:rsid w:val="00CD0A89"/>
    <w:pPr>
      <w:spacing w:before="240" w:after="120" w:line="360" w:lineRule="auto"/>
      <w:ind w:firstLine="851"/>
      <w:contextualSpacing/>
      <w:jc w:val="both"/>
    </w:pPr>
    <w:rPr>
      <w:rFonts w:ascii="Times New Roman" w:eastAsiaTheme="minorHAnsi" w:hAnsi="Times New Roman"/>
      <w:sz w:val="24"/>
    </w:rPr>
  </w:style>
  <w:style w:type="paragraph" w:customStyle="1" w:styleId="Standard">
    <w:name w:val="Standard"/>
    <w:rsid w:val="00101047"/>
    <w:pPr>
      <w:widowControl w:val="0"/>
      <w:suppressAutoHyphens/>
      <w:autoSpaceDN w:val="0"/>
      <w:spacing w:after="0" w:line="276" w:lineRule="auto"/>
    </w:pPr>
    <w:rPr>
      <w:rFonts w:ascii="Arial" w:eastAsia="Arial" w:hAnsi="Arial" w:cs="Arial"/>
      <w:lang w:eastAsia="zh-CN" w:bidi="hi-IN"/>
    </w:rPr>
  </w:style>
  <w:style w:type="character" w:customStyle="1" w:styleId="ts-alignment-element">
    <w:name w:val="ts-alignment-element"/>
    <w:basedOn w:val="Fontepargpadro"/>
    <w:rsid w:val="00101047"/>
  </w:style>
  <w:style w:type="character" w:customStyle="1" w:styleId="MenoPendente10">
    <w:name w:val="Menção Pendente1"/>
    <w:basedOn w:val="Fontepargpadro"/>
    <w:uiPriority w:val="99"/>
    <w:semiHidden/>
    <w:unhideWhenUsed/>
    <w:rsid w:val="00101047"/>
    <w:rPr>
      <w:color w:val="605E5C"/>
      <w:shd w:val="clear" w:color="auto" w:fill="E1DFDD"/>
    </w:rPr>
  </w:style>
  <w:style w:type="character" w:customStyle="1" w:styleId="UnresolvedMention">
    <w:name w:val="Unresolved Mention"/>
    <w:basedOn w:val="Fontepargpadro"/>
    <w:uiPriority w:val="99"/>
    <w:semiHidden/>
    <w:unhideWhenUsed/>
    <w:rsid w:val="003A4AB1"/>
    <w:rPr>
      <w:color w:val="605E5C"/>
      <w:shd w:val="clear" w:color="auto" w:fill="E1DFDD"/>
    </w:rPr>
  </w:style>
  <w:style w:type="table" w:customStyle="1" w:styleId="TableNormal0">
    <w:name w:val="Table Normal_0"/>
    <w:uiPriority w:val="2"/>
    <w:qFormat/>
    <w:rsid w:val="00736DB2"/>
    <w:pPr>
      <w:jc w:val="both"/>
    </w:pPr>
    <w:rPr>
      <w:rFonts w:ascii="Arial" w:eastAsia="Arial" w:hAnsi="Arial" w:cs="Arial"/>
    </w:rPr>
    <w:tblPr>
      <w:tblCellMar>
        <w:top w:w="0" w:type="dxa"/>
        <w:left w:w="0" w:type="dxa"/>
        <w:bottom w:w="0" w:type="dxa"/>
        <w:right w:w="0" w:type="dxa"/>
      </w:tblCellMar>
    </w:tblPr>
  </w:style>
  <w:style w:type="table" w:customStyle="1" w:styleId="Tabelacomgrade12">
    <w:name w:val="Tabela com grade12"/>
    <w:basedOn w:val="Tabelanormal"/>
    <w:next w:val="Tabelacomgrade"/>
    <w:uiPriority w:val="39"/>
    <w:rsid w:val="00736DB2"/>
    <w:pPr>
      <w:widowControl w:val="0"/>
      <w:autoSpaceDE w:val="0"/>
      <w:autoSpaceDN w:val="0"/>
      <w:spacing w:after="0" w:line="240" w:lineRule="auto"/>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mgrade">
    <w:name w:val="Table Grid"/>
    <w:basedOn w:val="Tabelanormal"/>
    <w:uiPriority w:val="39"/>
    <w:rsid w:val="00736D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153308">
      <w:bodyDiv w:val="1"/>
      <w:marLeft w:val="0"/>
      <w:marRight w:val="0"/>
      <w:marTop w:val="0"/>
      <w:marBottom w:val="0"/>
      <w:divBdr>
        <w:top w:val="none" w:sz="0" w:space="0" w:color="auto"/>
        <w:left w:val="none" w:sz="0" w:space="0" w:color="auto"/>
        <w:bottom w:val="none" w:sz="0" w:space="0" w:color="auto"/>
        <w:right w:val="none" w:sz="0" w:space="0" w:color="auto"/>
      </w:divBdr>
    </w:div>
    <w:div w:id="374358782">
      <w:bodyDiv w:val="1"/>
      <w:marLeft w:val="0"/>
      <w:marRight w:val="0"/>
      <w:marTop w:val="0"/>
      <w:marBottom w:val="0"/>
      <w:divBdr>
        <w:top w:val="none" w:sz="0" w:space="0" w:color="auto"/>
        <w:left w:val="none" w:sz="0" w:space="0" w:color="auto"/>
        <w:bottom w:val="none" w:sz="0" w:space="0" w:color="auto"/>
        <w:right w:val="none" w:sz="0" w:space="0" w:color="auto"/>
      </w:divBdr>
    </w:div>
    <w:div w:id="583494691">
      <w:bodyDiv w:val="1"/>
      <w:marLeft w:val="0"/>
      <w:marRight w:val="0"/>
      <w:marTop w:val="0"/>
      <w:marBottom w:val="0"/>
      <w:divBdr>
        <w:top w:val="none" w:sz="0" w:space="0" w:color="auto"/>
        <w:left w:val="none" w:sz="0" w:space="0" w:color="auto"/>
        <w:bottom w:val="none" w:sz="0" w:space="0" w:color="auto"/>
        <w:right w:val="none" w:sz="0" w:space="0" w:color="auto"/>
      </w:divBdr>
    </w:div>
    <w:div w:id="892812965">
      <w:bodyDiv w:val="1"/>
      <w:marLeft w:val="0"/>
      <w:marRight w:val="0"/>
      <w:marTop w:val="0"/>
      <w:marBottom w:val="0"/>
      <w:divBdr>
        <w:top w:val="none" w:sz="0" w:space="0" w:color="auto"/>
        <w:left w:val="none" w:sz="0" w:space="0" w:color="auto"/>
        <w:bottom w:val="none" w:sz="0" w:space="0" w:color="auto"/>
        <w:right w:val="none" w:sz="0" w:space="0" w:color="auto"/>
      </w:divBdr>
    </w:div>
    <w:div w:id="1684240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Íon">
  <a:themeElements>
    <a:clrScheme name="Í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Í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Í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FN3wEhUYaqF9//8fqj0VTs+rKA==">CgMxLjA4AHIhMWdkTDRPRUxlc2NnVWZNMkIyclY0UFd1S1Flcjg0dkVa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12E211-455F-4792-81DF-1DB4E876B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2574</Words>
  <Characters>13902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Kafure</dc:creator>
  <cp:lastModifiedBy>Escola</cp:lastModifiedBy>
  <cp:revision>5</cp:revision>
  <dcterms:created xsi:type="dcterms:W3CDTF">2026-03-02T12:40:00Z</dcterms:created>
  <dcterms:modified xsi:type="dcterms:W3CDTF">2026-06-15T19:59:00Z</dcterms:modified>
</cp:coreProperties>
</file>